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C5" w:rsidRPr="000308D1" w:rsidRDefault="008E7D62" w:rsidP="008E7D62">
      <w:pPr>
        <w:tabs>
          <w:tab w:val="left" w:pos="5385"/>
        </w:tabs>
        <w:rPr>
          <w:rFonts w:ascii="Open Sans" w:hAnsi="Open Sans" w:cs="Open Sans"/>
          <w:color w:val="1F4E79" w:themeColor="accent1" w:themeShade="80"/>
        </w:rPr>
      </w:pPr>
      <w:r w:rsidRPr="000308D1">
        <w:rPr>
          <w:rFonts w:ascii="Open Sans" w:hAnsi="Open Sans" w:cs="Open Sans"/>
        </w:rPr>
        <w:tab/>
      </w:r>
      <w:r w:rsidRPr="000308D1">
        <w:rPr>
          <w:rFonts w:ascii="Open Sans" w:hAnsi="Open Sans" w:cs="Open Sans"/>
          <w:color w:val="1F4E79" w:themeColor="accent1" w:themeShade="80"/>
        </w:rPr>
        <w:t xml:space="preserve"> </w:t>
      </w:r>
    </w:p>
    <w:p w:rsidR="002D5C37" w:rsidRPr="000308D1" w:rsidRDefault="002D5C37" w:rsidP="008E7D62">
      <w:pPr>
        <w:tabs>
          <w:tab w:val="left" w:pos="5385"/>
        </w:tabs>
        <w:rPr>
          <w:rFonts w:ascii="Open Sans" w:hAnsi="Open Sans" w:cs="Open Sans"/>
          <w:color w:val="1F4E79" w:themeColor="accent1" w:themeShade="80"/>
        </w:rPr>
      </w:pPr>
    </w:p>
    <w:tbl>
      <w:tblPr>
        <w:tblW w:w="150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3"/>
        <w:gridCol w:w="425"/>
        <w:gridCol w:w="4394"/>
        <w:gridCol w:w="344"/>
        <w:gridCol w:w="4950"/>
        <w:gridCol w:w="93"/>
        <w:gridCol w:w="2297"/>
      </w:tblGrid>
      <w:tr w:rsidR="000308D1" w:rsidRPr="000308D1" w:rsidTr="006B4BF4"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308D1" w:rsidRPr="000308D1" w:rsidRDefault="000308D1" w:rsidP="000308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 xml:space="preserve">No. 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0308D1" w:rsidRPr="000308D1" w:rsidRDefault="00605813" w:rsidP="000308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738" w:type="dxa"/>
            <w:gridSpan w:val="2"/>
            <w:shd w:val="clear" w:color="auto" w:fill="D9D9D9" w:themeFill="background1" w:themeFillShade="D9"/>
            <w:vAlign w:val="center"/>
          </w:tcPr>
          <w:p w:rsidR="000308D1" w:rsidRPr="000308D1" w:rsidRDefault="000308D1" w:rsidP="000308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4950" w:type="dxa"/>
            <w:shd w:val="clear" w:color="auto" w:fill="D9D9D9" w:themeFill="background1" w:themeFillShade="D9"/>
            <w:vAlign w:val="center"/>
          </w:tcPr>
          <w:p w:rsidR="000308D1" w:rsidRPr="000308D1" w:rsidRDefault="000308D1" w:rsidP="000308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390" w:type="dxa"/>
            <w:gridSpan w:val="2"/>
            <w:shd w:val="clear" w:color="auto" w:fill="D9D9D9" w:themeFill="background1" w:themeFillShade="D9"/>
            <w:vAlign w:val="center"/>
          </w:tcPr>
          <w:p w:rsidR="000308D1" w:rsidRPr="000308D1" w:rsidRDefault="000308D1" w:rsidP="000308D1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0308D1" w:rsidRPr="000308D1" w:rsidTr="006B4BF4">
        <w:tc>
          <w:tcPr>
            <w:tcW w:w="710" w:type="dxa"/>
            <w:shd w:val="clear" w:color="auto" w:fill="auto"/>
            <w:vAlign w:val="center"/>
          </w:tcPr>
          <w:p w:rsidR="000308D1" w:rsidRPr="000308D1" w:rsidRDefault="000308D1" w:rsidP="000308D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308D1" w:rsidRPr="000308D1" w:rsidRDefault="00605813" w:rsidP="000308D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605813" w:rsidRDefault="00605813" w:rsidP="000308D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lang w:val="en-US"/>
              </w:rPr>
              <w:t>Chapter 1.</w:t>
            </w:r>
            <w:r w:rsidR="006B4BF4">
              <w:rPr>
                <w:rFonts w:ascii="Open Sans" w:eastAsia="Times New Roman" w:hAnsi="Open Sans" w:cs="Open Sans"/>
                <w:lang w:val="en-US"/>
              </w:rPr>
              <w:t>4</w:t>
            </w:r>
            <w:r w:rsidRPr="00605813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="006B4BF4" w:rsidRPr="00AC687D">
              <w:t>Financial Allocation for the Call for Proposals</w:t>
            </w:r>
          </w:p>
          <w:p w:rsidR="000308D1" w:rsidRDefault="00605813" w:rsidP="000308D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 xml:space="preserve"> page 1</w:t>
            </w:r>
            <w:r w:rsidR="006B4BF4">
              <w:rPr>
                <w:rFonts w:ascii="Open Sans" w:eastAsia="Times New Roman" w:hAnsi="Open Sans" w:cs="Open Sans"/>
                <w:lang w:val="en-US"/>
              </w:rPr>
              <w:t>3-14</w:t>
            </w:r>
          </w:p>
          <w:p w:rsidR="00605813" w:rsidRPr="000308D1" w:rsidRDefault="00605813" w:rsidP="000308D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738" w:type="dxa"/>
            <w:gridSpan w:val="2"/>
            <w:shd w:val="clear" w:color="auto" w:fill="auto"/>
          </w:tcPr>
          <w:p w:rsidR="006B4BF4" w:rsidRPr="00AC687D" w:rsidRDefault="006B4BF4" w:rsidP="006B4BF4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</w:rPr>
            </w:pPr>
            <w:r w:rsidRPr="00AC687D">
              <w:rPr>
                <w:rFonts w:ascii="Open Sans" w:hAnsi="Open Sans" w:cs="Open Sans"/>
                <w:sz w:val="22"/>
              </w:rPr>
              <w:t xml:space="preserve">The estimated </w:t>
            </w:r>
            <w:r w:rsidRPr="00AC687D">
              <w:rPr>
                <w:rFonts w:ascii="Open Sans" w:hAnsi="Open Sans" w:cs="Open Sans"/>
                <w:b/>
                <w:sz w:val="22"/>
              </w:rPr>
              <w:t>total amount allocated for this Call for proposals</w:t>
            </w:r>
            <w:r w:rsidRPr="00AC687D">
              <w:rPr>
                <w:rFonts w:ascii="Open Sans" w:hAnsi="Open Sans" w:cs="Open Sans"/>
                <w:sz w:val="22"/>
              </w:rPr>
              <w:t xml:space="preserve">, including national public and private funding is of </w:t>
            </w:r>
            <w:r w:rsidRPr="00AC687D">
              <w:rPr>
                <w:rFonts w:ascii="Open Sans" w:hAnsi="Open Sans" w:cs="Open Sans"/>
                <w:b/>
                <w:sz w:val="22"/>
              </w:rPr>
              <w:t xml:space="preserve">EUR </w:t>
            </w:r>
            <w:r>
              <w:rPr>
                <w:rFonts w:ascii="Open Sans" w:hAnsi="Open Sans" w:cs="Open Sans"/>
                <w:b/>
                <w:sz w:val="22"/>
              </w:rPr>
              <w:t>14,088,908.00</w:t>
            </w:r>
            <w:r w:rsidR="006A345E">
              <w:rPr>
                <w:rStyle w:val="FootnoteReference"/>
                <w:rFonts w:ascii="Open Sans" w:hAnsi="Open Sans" w:cs="Open Sans"/>
                <w:b/>
                <w:sz w:val="22"/>
              </w:rPr>
              <w:t>2</w:t>
            </w:r>
            <w:r w:rsidRPr="00AC687D">
              <w:rPr>
                <w:rFonts w:ascii="Open Sans" w:hAnsi="Open Sans" w:cs="Open Sans"/>
                <w:sz w:val="22"/>
              </w:rPr>
              <w:t>, broken down as follows:</w:t>
            </w:r>
          </w:p>
          <w:tbl>
            <w:tblPr>
              <w:tblW w:w="4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5"/>
              <w:gridCol w:w="1170"/>
              <w:gridCol w:w="1080"/>
              <w:gridCol w:w="1080"/>
            </w:tblGrid>
            <w:tr w:rsidR="006B4BF4" w:rsidRPr="006B4BF4" w:rsidTr="006B4BF4">
              <w:tc>
                <w:tcPr>
                  <w:tcW w:w="1025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Investment Priorities</w:t>
                  </w:r>
                </w:p>
              </w:tc>
              <w:tc>
                <w:tcPr>
                  <w:tcW w:w="1170" w:type="dxa"/>
                  <w:vAlign w:val="center"/>
                </w:tcPr>
                <w:p w:rsidR="006B4BF4" w:rsidRPr="006B4BF4" w:rsidRDefault="006B4BF4" w:rsidP="00545427">
                  <w:pPr>
                    <w:pStyle w:val="Footer"/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  <w:lang w:eastAsia="en-GB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  <w:lang w:eastAsia="en-GB"/>
                    </w:rPr>
                    <w:t xml:space="preserve">Community Funding </w:t>
                  </w:r>
                </w:p>
                <w:p w:rsidR="006B4BF4" w:rsidRPr="006B4BF4" w:rsidRDefault="006B4BF4" w:rsidP="00545427">
                  <w:pPr>
                    <w:pStyle w:val="Footer"/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  <w:lang w:eastAsia="en-GB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  <w:lang w:eastAsia="en-GB"/>
                    </w:rPr>
                    <w:t xml:space="preserve">ERDF 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National counterpart*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 xml:space="preserve">Total estimated funding </w:t>
                  </w:r>
                </w:p>
              </w:tc>
            </w:tr>
            <w:tr w:rsidR="006B4BF4" w:rsidRPr="006B4BF4" w:rsidTr="006B4BF4">
              <w:trPr>
                <w:trHeight w:val="188"/>
              </w:trPr>
              <w:tc>
                <w:tcPr>
                  <w:tcW w:w="1025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spacing w:line="276" w:lineRule="auto"/>
                    <w:rPr>
                      <w:rFonts w:ascii="Open Sans" w:hAnsi="Open Sans" w:cs="Open Sans"/>
                      <w:sz w:val="14"/>
                      <w:szCs w:val="14"/>
                    </w:rPr>
                  </w:pPr>
                </w:p>
              </w:tc>
              <w:tc>
                <w:tcPr>
                  <w:tcW w:w="117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342"/>
                    <w:jc w:val="center"/>
                    <w:rPr>
                      <w:rFonts w:ascii="Open Sans" w:hAnsi="Open Sans" w:cs="Open Sans"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sz w:val="14"/>
                      <w:szCs w:val="14"/>
                    </w:rPr>
                    <w:t>(a)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72"/>
                    <w:jc w:val="center"/>
                    <w:rPr>
                      <w:rFonts w:ascii="Open Sans" w:hAnsi="Open Sans" w:cs="Open Sans"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sz w:val="14"/>
                      <w:szCs w:val="14"/>
                    </w:rPr>
                    <w:t>(b)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7"/>
                    <w:jc w:val="center"/>
                    <w:rPr>
                      <w:rFonts w:ascii="Open Sans" w:hAnsi="Open Sans" w:cs="Open Sans"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sz w:val="14"/>
                      <w:szCs w:val="14"/>
                    </w:rPr>
                    <w:t>(a)+(b)</w:t>
                  </w:r>
                </w:p>
              </w:tc>
            </w:tr>
            <w:tr w:rsidR="006B4BF4" w:rsidRPr="006B4BF4" w:rsidTr="006B4BF4">
              <w:trPr>
                <w:trHeight w:val="287"/>
              </w:trPr>
              <w:tc>
                <w:tcPr>
                  <w:tcW w:w="1025" w:type="dxa"/>
                  <w:vAlign w:val="center"/>
                </w:tcPr>
                <w:p w:rsidR="006B4BF4" w:rsidRPr="006B4BF4" w:rsidRDefault="006B4BF4" w:rsidP="00545427">
                  <w:pPr>
                    <w:tabs>
                      <w:tab w:val="left" w:pos="-3402"/>
                    </w:tabs>
                    <w:spacing w:after="120" w:line="276" w:lineRule="auto"/>
                    <w:ind w:left="284"/>
                    <w:rPr>
                      <w:rFonts w:ascii="Open Sans" w:hAnsi="Open Sans" w:cs="Open Sans"/>
                      <w:sz w:val="14"/>
                      <w:szCs w:val="14"/>
                      <w:lang w:val="en-IE"/>
                    </w:rPr>
                  </w:pPr>
                  <w:r w:rsidRPr="006B4BF4">
                    <w:rPr>
                      <w:rFonts w:ascii="Open Sans" w:hAnsi="Open Sans" w:cs="Open Sans"/>
                      <w:sz w:val="14"/>
                      <w:szCs w:val="14"/>
                    </w:rPr>
                    <w:t>Ip7/b</w:t>
                  </w:r>
                </w:p>
              </w:tc>
              <w:tc>
                <w:tcPr>
                  <w:tcW w:w="1170" w:type="dxa"/>
                  <w:vAlign w:val="center"/>
                </w:tcPr>
                <w:p w:rsidR="006B4BF4" w:rsidRPr="006B4BF4" w:rsidRDefault="006B4BF4" w:rsidP="006B4BF4">
                  <w:pPr>
                    <w:tabs>
                      <w:tab w:val="left" w:pos="-3402"/>
                    </w:tabs>
                    <w:spacing w:after="120" w:line="276" w:lineRule="auto"/>
                    <w:ind w:left="284" w:hanging="302"/>
                    <w:rPr>
                      <w:rFonts w:ascii="Open Sans" w:hAnsi="Open Sans" w:cs="Open Sans"/>
                      <w:b/>
                      <w:sz w:val="14"/>
                      <w:szCs w:val="14"/>
                      <w:lang w:val="en-IE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13,925,083.00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6B4BF4">
                  <w:pPr>
                    <w:tabs>
                      <w:tab w:val="left" w:pos="-3402"/>
                    </w:tabs>
                    <w:spacing w:after="120" w:line="276" w:lineRule="auto"/>
                    <w:ind w:left="284" w:hanging="302"/>
                    <w:rPr>
                      <w:rFonts w:ascii="Open Sans" w:hAnsi="Open Sans" w:cs="Open Sans"/>
                      <w:b/>
                      <w:sz w:val="14"/>
                      <w:szCs w:val="14"/>
                      <w:lang w:val="en-IE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163,825,00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6B4BF4">
                  <w:pPr>
                    <w:tabs>
                      <w:tab w:val="left" w:pos="-3402"/>
                    </w:tabs>
                    <w:spacing w:after="120" w:line="276" w:lineRule="auto"/>
                    <w:ind w:left="72" w:hanging="180"/>
                    <w:rPr>
                      <w:rFonts w:ascii="Open Sans" w:hAnsi="Open Sans" w:cs="Open Sans"/>
                      <w:b/>
                      <w:sz w:val="14"/>
                      <w:szCs w:val="14"/>
                      <w:lang w:val="en-IE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14,088,908.00</w:t>
                  </w:r>
                </w:p>
              </w:tc>
            </w:tr>
          </w:tbl>
          <w:p w:rsidR="000308D1" w:rsidRDefault="000308D1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0E3ABF" w:rsidRDefault="000E3ABF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</w:pPr>
            <w:r w:rsidRPr="000E3ABF"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  <w:t>2</w:t>
            </w:r>
            <w:r w:rsidRPr="000E3ABF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Pr="000E3ABF"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  <w:t xml:space="preserve">Estimated based on the financing plan of the Cooperation </w:t>
            </w:r>
            <w:proofErr w:type="spellStart"/>
            <w:r w:rsidRPr="000E3ABF"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  <w:t>Programme</w:t>
            </w:r>
            <w:proofErr w:type="spellEnd"/>
            <w:r w:rsidRPr="000E3ABF"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  <w:t>.</w:t>
            </w:r>
          </w:p>
          <w:p w:rsidR="00447B7C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Pr="000308D1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950" w:type="dxa"/>
            <w:shd w:val="clear" w:color="auto" w:fill="auto"/>
          </w:tcPr>
          <w:p w:rsidR="006B4BF4" w:rsidRDefault="006B4BF4" w:rsidP="006B4BF4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</w:rPr>
            </w:pPr>
            <w:r w:rsidRPr="00AC687D">
              <w:rPr>
                <w:rFonts w:ascii="Open Sans" w:hAnsi="Open Sans" w:cs="Open Sans"/>
                <w:sz w:val="22"/>
              </w:rPr>
              <w:t xml:space="preserve">The estimated </w:t>
            </w:r>
            <w:r w:rsidRPr="00AC687D">
              <w:rPr>
                <w:rFonts w:ascii="Open Sans" w:hAnsi="Open Sans" w:cs="Open Sans"/>
                <w:b/>
                <w:sz w:val="22"/>
              </w:rPr>
              <w:t>total amount allocated for this Call for proposals</w:t>
            </w:r>
            <w:r w:rsidRPr="00AC687D">
              <w:rPr>
                <w:rFonts w:ascii="Open Sans" w:hAnsi="Open Sans" w:cs="Open Sans"/>
                <w:sz w:val="22"/>
              </w:rPr>
              <w:t xml:space="preserve">, including national public and private funding is of </w:t>
            </w:r>
            <w:r w:rsidRPr="00AC687D">
              <w:rPr>
                <w:rFonts w:ascii="Open Sans" w:hAnsi="Open Sans" w:cs="Open Sans"/>
                <w:b/>
                <w:sz w:val="22"/>
              </w:rPr>
              <w:t xml:space="preserve">EUR </w:t>
            </w:r>
            <w:r w:rsidR="007E21B2" w:rsidRPr="007E21B2">
              <w:rPr>
                <w:rFonts w:ascii="Open Sans" w:hAnsi="Open Sans" w:cs="Open Sans"/>
                <w:b/>
                <w:sz w:val="22"/>
              </w:rPr>
              <w:t>16,382,450</w:t>
            </w:r>
            <w:r w:rsidR="007E21B2">
              <w:rPr>
                <w:rFonts w:ascii="Open Sans" w:hAnsi="Open Sans" w:cs="Open Sans"/>
                <w:b/>
                <w:sz w:val="22"/>
              </w:rPr>
              <w:t>.5</w:t>
            </w:r>
            <w:r w:rsidR="005676A7">
              <w:rPr>
                <w:rFonts w:ascii="Open Sans" w:hAnsi="Open Sans" w:cs="Open Sans"/>
                <w:b/>
                <w:sz w:val="22"/>
              </w:rPr>
              <w:t>8</w:t>
            </w:r>
            <w:r w:rsidR="006A345E">
              <w:rPr>
                <w:rStyle w:val="FootnoteReference"/>
                <w:rFonts w:ascii="Open Sans" w:hAnsi="Open Sans" w:cs="Open Sans"/>
                <w:b/>
                <w:sz w:val="22"/>
              </w:rPr>
              <w:t>2</w:t>
            </w:r>
            <w:r w:rsidRPr="00AC687D">
              <w:rPr>
                <w:rFonts w:ascii="Open Sans" w:hAnsi="Open Sans" w:cs="Open Sans"/>
                <w:sz w:val="22"/>
              </w:rPr>
              <w:t>, broken down as follows:</w:t>
            </w:r>
          </w:p>
          <w:tbl>
            <w:tblPr>
              <w:tblW w:w="4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5"/>
              <w:gridCol w:w="1170"/>
              <w:gridCol w:w="1080"/>
              <w:gridCol w:w="1080"/>
            </w:tblGrid>
            <w:tr w:rsidR="006B4BF4" w:rsidRPr="006B4BF4" w:rsidTr="00545427">
              <w:tc>
                <w:tcPr>
                  <w:tcW w:w="1025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Investment Priorities</w:t>
                  </w:r>
                </w:p>
              </w:tc>
              <w:tc>
                <w:tcPr>
                  <w:tcW w:w="1170" w:type="dxa"/>
                  <w:vAlign w:val="center"/>
                </w:tcPr>
                <w:p w:rsidR="006B4BF4" w:rsidRPr="006B4BF4" w:rsidRDefault="006B4BF4" w:rsidP="00545427">
                  <w:pPr>
                    <w:pStyle w:val="Footer"/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  <w:lang w:eastAsia="en-GB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  <w:lang w:eastAsia="en-GB"/>
                    </w:rPr>
                    <w:t xml:space="preserve">Community Funding </w:t>
                  </w:r>
                </w:p>
                <w:p w:rsidR="006B4BF4" w:rsidRPr="006B4BF4" w:rsidRDefault="006B4BF4" w:rsidP="00545427">
                  <w:pPr>
                    <w:pStyle w:val="Footer"/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  <w:lang w:eastAsia="en-GB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  <w:lang w:eastAsia="en-GB"/>
                    </w:rPr>
                    <w:t xml:space="preserve">ERDF 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National counterpart*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 xml:space="preserve">Total estimated funding </w:t>
                  </w:r>
                </w:p>
              </w:tc>
            </w:tr>
            <w:tr w:rsidR="006B4BF4" w:rsidRPr="006B4BF4" w:rsidTr="00545427">
              <w:trPr>
                <w:trHeight w:val="188"/>
              </w:trPr>
              <w:tc>
                <w:tcPr>
                  <w:tcW w:w="1025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spacing w:line="276" w:lineRule="auto"/>
                    <w:rPr>
                      <w:rFonts w:ascii="Open Sans" w:hAnsi="Open Sans" w:cs="Open Sans"/>
                      <w:sz w:val="14"/>
                      <w:szCs w:val="14"/>
                    </w:rPr>
                  </w:pPr>
                </w:p>
              </w:tc>
              <w:tc>
                <w:tcPr>
                  <w:tcW w:w="117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342"/>
                    <w:jc w:val="center"/>
                    <w:rPr>
                      <w:rFonts w:ascii="Open Sans" w:hAnsi="Open Sans" w:cs="Open Sans"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sz w:val="14"/>
                      <w:szCs w:val="14"/>
                    </w:rPr>
                    <w:t>(a)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72"/>
                    <w:jc w:val="center"/>
                    <w:rPr>
                      <w:rFonts w:ascii="Open Sans" w:hAnsi="Open Sans" w:cs="Open Sans"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sz w:val="14"/>
                      <w:szCs w:val="14"/>
                    </w:rPr>
                    <w:t>(b)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6B4BF4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7"/>
                    <w:jc w:val="center"/>
                    <w:rPr>
                      <w:rFonts w:ascii="Open Sans" w:hAnsi="Open Sans" w:cs="Open Sans"/>
                      <w:sz w:val="14"/>
                      <w:szCs w:val="14"/>
                    </w:rPr>
                  </w:pPr>
                  <w:r w:rsidRPr="006B4BF4">
                    <w:rPr>
                      <w:rFonts w:ascii="Open Sans" w:hAnsi="Open Sans" w:cs="Open Sans"/>
                      <w:sz w:val="14"/>
                      <w:szCs w:val="14"/>
                    </w:rPr>
                    <w:t>(a)+(b)</w:t>
                  </w:r>
                </w:p>
              </w:tc>
            </w:tr>
            <w:tr w:rsidR="006B4BF4" w:rsidRPr="006B4BF4" w:rsidTr="00545427">
              <w:trPr>
                <w:trHeight w:val="287"/>
              </w:trPr>
              <w:tc>
                <w:tcPr>
                  <w:tcW w:w="1025" w:type="dxa"/>
                  <w:vAlign w:val="center"/>
                </w:tcPr>
                <w:p w:rsidR="006B4BF4" w:rsidRPr="006B4BF4" w:rsidRDefault="006B4BF4" w:rsidP="00545427">
                  <w:pPr>
                    <w:tabs>
                      <w:tab w:val="left" w:pos="-3402"/>
                    </w:tabs>
                    <w:spacing w:after="120" w:line="276" w:lineRule="auto"/>
                    <w:ind w:left="284"/>
                    <w:rPr>
                      <w:rFonts w:ascii="Open Sans" w:hAnsi="Open Sans" w:cs="Open Sans"/>
                      <w:sz w:val="14"/>
                      <w:szCs w:val="14"/>
                      <w:lang w:val="en-IE"/>
                    </w:rPr>
                  </w:pPr>
                  <w:r w:rsidRPr="006B4BF4">
                    <w:rPr>
                      <w:rFonts w:ascii="Open Sans" w:hAnsi="Open Sans" w:cs="Open Sans"/>
                      <w:sz w:val="14"/>
                      <w:szCs w:val="14"/>
                    </w:rPr>
                    <w:t>Ip7/b</w:t>
                  </w:r>
                </w:p>
              </w:tc>
              <w:tc>
                <w:tcPr>
                  <w:tcW w:w="1170" w:type="dxa"/>
                  <w:vAlign w:val="center"/>
                </w:tcPr>
                <w:p w:rsidR="006B4BF4" w:rsidRPr="006B4BF4" w:rsidRDefault="006B4BF4" w:rsidP="00545427">
                  <w:pPr>
                    <w:tabs>
                      <w:tab w:val="left" w:pos="-3402"/>
                    </w:tabs>
                    <w:spacing w:after="120" w:line="276" w:lineRule="auto"/>
                    <w:ind w:left="284" w:hanging="302"/>
                    <w:rPr>
                      <w:rFonts w:ascii="Open Sans" w:hAnsi="Open Sans" w:cs="Open Sans"/>
                      <w:b/>
                      <w:sz w:val="14"/>
                      <w:szCs w:val="14"/>
                      <w:lang w:val="en-IE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13,925,083.00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7E21B2" w:rsidP="007E21B2">
                  <w:pPr>
                    <w:tabs>
                      <w:tab w:val="left" w:pos="-3402"/>
                    </w:tabs>
                    <w:spacing w:after="120" w:line="276" w:lineRule="auto"/>
                    <w:ind w:left="284" w:hanging="302"/>
                    <w:rPr>
                      <w:rFonts w:ascii="Open Sans" w:hAnsi="Open Sans" w:cs="Open Sans"/>
                      <w:b/>
                      <w:sz w:val="14"/>
                      <w:szCs w:val="14"/>
                      <w:lang w:val="en-IE"/>
                    </w:rPr>
                  </w:pPr>
                  <w:r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2,457,367.5</w:t>
                  </w:r>
                  <w:r w:rsidR="005676A7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080" w:type="dxa"/>
                  <w:vAlign w:val="center"/>
                </w:tcPr>
                <w:p w:rsidR="006B4BF4" w:rsidRPr="006B4BF4" w:rsidRDefault="007E21B2" w:rsidP="007E21B2">
                  <w:pPr>
                    <w:tabs>
                      <w:tab w:val="left" w:pos="-3402"/>
                    </w:tabs>
                    <w:spacing w:after="120" w:line="276" w:lineRule="auto"/>
                    <w:ind w:left="72" w:hanging="180"/>
                    <w:rPr>
                      <w:rFonts w:ascii="Open Sans" w:hAnsi="Open Sans" w:cs="Open Sans"/>
                      <w:b/>
                      <w:sz w:val="14"/>
                      <w:szCs w:val="14"/>
                      <w:lang w:val="en-IE"/>
                    </w:rPr>
                  </w:pP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16</w:t>
                  </w:r>
                  <w:r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,3</w:t>
                  </w: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82</w:t>
                  </w:r>
                  <w:r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,4</w:t>
                  </w:r>
                  <w:r w:rsidRPr="006B4BF4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5</w:t>
                  </w:r>
                  <w:r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0.5</w:t>
                  </w:r>
                  <w:r w:rsidR="005676A7">
                    <w:rPr>
                      <w:rFonts w:ascii="Open Sans" w:hAnsi="Open Sans" w:cs="Open Sans"/>
                      <w:b/>
                      <w:sz w:val="14"/>
                      <w:szCs w:val="14"/>
                    </w:rPr>
                    <w:t>8</w:t>
                  </w:r>
                </w:p>
              </w:tc>
            </w:tr>
          </w:tbl>
          <w:p w:rsidR="000E3ABF" w:rsidRDefault="000E3ABF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</w:pPr>
          </w:p>
          <w:p w:rsidR="000308D1" w:rsidRDefault="000E3ABF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</w:pPr>
            <w:r w:rsidRPr="000E3ABF"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  <w:t>2</w:t>
            </w:r>
            <w:r w:rsidRPr="000E3ABF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Pr="000E3ABF"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  <w:t xml:space="preserve">Estimated based on the financing plan of the Cooperation </w:t>
            </w:r>
            <w:proofErr w:type="spellStart"/>
            <w:r w:rsidRPr="000E3ABF"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  <w:t>Programme</w:t>
            </w:r>
            <w:proofErr w:type="spellEnd"/>
            <w:r w:rsidRPr="000E3ABF"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  <w:t>.</w:t>
            </w:r>
          </w:p>
          <w:p w:rsidR="00447B7C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</w:pPr>
          </w:p>
          <w:p w:rsidR="00447B7C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</w:pPr>
          </w:p>
          <w:p w:rsidR="00447B7C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sz w:val="16"/>
                <w:szCs w:val="16"/>
                <w:lang w:val="en-US"/>
              </w:rPr>
            </w:pPr>
          </w:p>
          <w:p w:rsidR="00447B7C" w:rsidRPr="000308D1" w:rsidRDefault="00447B7C" w:rsidP="000308D1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2390" w:type="dxa"/>
            <w:gridSpan w:val="2"/>
            <w:shd w:val="clear" w:color="auto" w:fill="auto"/>
          </w:tcPr>
          <w:p w:rsidR="000308D1" w:rsidRPr="000308D1" w:rsidRDefault="000E3ABF" w:rsidP="00F70F5B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7735F4">
              <w:rPr>
                <w:rFonts w:ascii="Open Sans" w:eastAsia="Times New Roman" w:hAnsi="Open Sans" w:cs="Open Sans"/>
                <w:lang w:val="en-US"/>
              </w:rPr>
              <w:t>Material error</w:t>
            </w:r>
            <w:r w:rsidR="00F70F5B"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  <w:tr w:rsidR="00447B7C" w:rsidRPr="000308D1" w:rsidTr="00447B7C">
        <w:trPr>
          <w:trHeight w:val="64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447B7C" w:rsidRPr="000308D1" w:rsidTr="00613DA8">
        <w:trPr>
          <w:trHeight w:val="4362"/>
        </w:trPr>
        <w:tc>
          <w:tcPr>
            <w:tcW w:w="710" w:type="dxa"/>
            <w:shd w:val="clear" w:color="auto" w:fill="auto"/>
            <w:vAlign w:val="center"/>
          </w:tcPr>
          <w:p w:rsidR="00447B7C" w:rsidRPr="000308D1" w:rsidRDefault="00447B7C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7B7C" w:rsidRPr="000308D1" w:rsidRDefault="00447B7C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447B7C" w:rsidRDefault="00447B7C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649A">
              <w:rPr>
                <w:rFonts w:ascii="Open Sans" w:eastAsia="Times New Roman" w:hAnsi="Open Sans" w:cs="Open Sans"/>
                <w:lang w:val="en-US"/>
              </w:rPr>
              <w:t>I. FACT SHEET and TEN-T Analysis</w:t>
            </w:r>
            <w:r>
              <w:rPr>
                <w:rFonts w:ascii="Open Sans" w:eastAsia="Times New Roman" w:hAnsi="Open Sans" w:cs="Open Sans"/>
                <w:lang w:val="en-US"/>
              </w:rPr>
              <w:t xml:space="preserve"> </w:t>
            </w:r>
          </w:p>
          <w:p w:rsidR="00447B7C" w:rsidRDefault="00447B7C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649A">
              <w:rPr>
                <w:rFonts w:ascii="Open Sans" w:eastAsia="Times New Roman" w:hAnsi="Open Sans" w:cs="Open Sans"/>
                <w:lang w:val="en-US"/>
              </w:rPr>
              <w:t>TEN-T Analysis</w:t>
            </w:r>
          </w:p>
          <w:p w:rsidR="00447B7C" w:rsidRPr="000308D1" w:rsidRDefault="00447B7C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Page 2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1. RHINE - </w:t>
            </w:r>
            <w:smartTag w:uri="urn:schemas-microsoft-com:office:smarttags" w:element="place">
              <w:r w:rsidRPr="00B81735">
                <w:rPr>
                  <w:rFonts w:ascii="Open Sans" w:eastAsia="MS Mincho" w:hAnsi="Open Sans" w:cs="Open Sans"/>
                  <w:b/>
                  <w:bCs/>
                  <w:lang w:val="en-US" w:eastAsia="ja-JP" w:bidi="ml"/>
                </w:rPr>
                <w:t>DANUBE</w:t>
              </w:r>
            </w:smartTag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 CORRIDOR (see MAP 1)</w:t>
            </w:r>
          </w:p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</w:p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>2. ORIENT/EAST MEDITERRANEAN CORRIDOR (see MAP 2)</w:t>
            </w:r>
          </w:p>
          <w:p w:rsidR="00447B7C" w:rsidRPr="000308D1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1. RHINE - </w:t>
            </w:r>
            <w:smartTag w:uri="urn:schemas-microsoft-com:office:smarttags" w:element="place">
              <w:r w:rsidRPr="00B81735">
                <w:rPr>
                  <w:rFonts w:ascii="Open Sans" w:eastAsia="MS Mincho" w:hAnsi="Open Sans" w:cs="Open Sans"/>
                  <w:b/>
                  <w:bCs/>
                  <w:lang w:val="en-US" w:eastAsia="ja-JP" w:bidi="ml"/>
                </w:rPr>
                <w:t>DANUBE</w:t>
              </w:r>
            </w:smartTag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 CORRIDOR (see MAP 1)</w:t>
            </w:r>
          </w:p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</w:pPr>
          </w:p>
          <w:p w:rsidR="00447B7C" w:rsidRDefault="00447B7C" w:rsidP="00613DA8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Open Sans" w:eastAsia="MS Mincho" w:hAnsi="Open Sans" w:cs="Open Sans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MAP 1:</w:t>
            </w:r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 RHINE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- </w:t>
            </w:r>
            <w:smartTag w:uri="urn:schemas-microsoft-com:office:smarttags" w:element="place">
              <w:r w:rsidRPr="00B81735">
                <w:rPr>
                  <w:rFonts w:ascii="Open Sans" w:eastAsia="MS Mincho" w:hAnsi="Open Sans" w:cs="Open Sans"/>
                  <w:b/>
                  <w:bCs/>
                  <w:lang w:val="en-US" w:eastAsia="ja-JP" w:bidi="ml"/>
                </w:rPr>
                <w:t>DANUBE</w:t>
              </w:r>
            </w:smartTag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 CORRIDOR 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(with solid line are marked roads, with interrupted line are marked railways)</w:t>
            </w:r>
          </w:p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Open Sans" w:eastAsia="MS Mincho" w:hAnsi="Open Sans" w:cs="Open Sans"/>
                <w:lang w:val="en-US" w:eastAsia="ja-JP" w:bidi="ml"/>
              </w:rPr>
            </w:pPr>
          </w:p>
          <w:p w:rsidR="00447B7C" w:rsidRPr="00CA5C93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hAnsi="Open Sans" w:cs="Open Sans"/>
                <w:noProof/>
                <w:lang w:val="ro-RO" w:eastAsia="ro-RO"/>
              </w:rPr>
              <w:drawing>
                <wp:inline distT="0" distB="0" distL="0" distR="0" wp14:anchorId="52DAE1D0" wp14:editId="3215BD75">
                  <wp:extent cx="3228975" cy="2386851"/>
                  <wp:effectExtent l="19050" t="19050" r="9525" b="139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486" cy="2393143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447B7C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Pr="000308D1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2297" w:type="dxa"/>
            <w:shd w:val="clear" w:color="auto" w:fill="auto"/>
          </w:tcPr>
          <w:p w:rsidR="00447B7C" w:rsidRPr="000308D1" w:rsidRDefault="00447B7C" w:rsidP="00613DA8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 xml:space="preserve">Map1 was </w:t>
            </w:r>
            <w:r w:rsidRPr="00FD1383">
              <w:rPr>
                <w:rFonts w:ascii="Open Sans" w:eastAsia="Times New Roman" w:hAnsi="Open Sans" w:cs="Open Sans"/>
                <w:lang w:val="en-US"/>
              </w:rPr>
              <w:t>place</w:t>
            </w:r>
            <w:r>
              <w:rPr>
                <w:rFonts w:ascii="Open Sans" w:eastAsia="Times New Roman" w:hAnsi="Open Sans" w:cs="Open Sans"/>
                <w:lang w:val="en-US"/>
              </w:rPr>
              <w:t>d</w:t>
            </w:r>
            <w:r w:rsidRPr="00FD1383">
              <w:rPr>
                <w:rFonts w:ascii="Open Sans" w:eastAsia="Times New Roman" w:hAnsi="Open Sans" w:cs="Open Sans"/>
                <w:lang w:val="en-US"/>
              </w:rPr>
              <w:t xml:space="preserve"> in a different position</w:t>
            </w:r>
            <w:r>
              <w:rPr>
                <w:rFonts w:ascii="Open Sans" w:eastAsia="Times New Roman" w:hAnsi="Open Sans" w:cs="Open Sans"/>
                <w:lang w:val="en-US"/>
              </w:rPr>
              <w:t>,</w:t>
            </w:r>
            <w:r>
              <w:t xml:space="preserve"> </w:t>
            </w:r>
            <w:r w:rsidRPr="00FD1383">
              <w:rPr>
                <w:rFonts w:ascii="Open Sans" w:eastAsia="Times New Roman" w:hAnsi="Open Sans" w:cs="Open Sans"/>
                <w:lang w:val="en-US"/>
              </w:rPr>
              <w:t>just below the corresponding article</w:t>
            </w:r>
            <w:r>
              <w:rPr>
                <w:rFonts w:ascii="Open Sans" w:eastAsia="Times New Roman" w:hAnsi="Open Sans" w:cs="Open Sans"/>
                <w:lang w:val="en-US"/>
              </w:rPr>
              <w:t>, to be clearer for the beneficiaries.</w:t>
            </w:r>
          </w:p>
        </w:tc>
      </w:tr>
      <w:tr w:rsidR="00447B7C" w:rsidRPr="000308D1" w:rsidTr="00447B7C">
        <w:tc>
          <w:tcPr>
            <w:tcW w:w="710" w:type="dxa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447B7C" w:rsidRPr="000308D1" w:rsidRDefault="00447B7C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447B7C" w:rsidRPr="000308D1" w:rsidTr="00613DA8">
        <w:tc>
          <w:tcPr>
            <w:tcW w:w="710" w:type="dxa"/>
            <w:shd w:val="clear" w:color="auto" w:fill="auto"/>
            <w:vAlign w:val="center"/>
          </w:tcPr>
          <w:p w:rsidR="00447B7C" w:rsidRPr="000308D1" w:rsidRDefault="00447B7C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7B7C" w:rsidRPr="00A14488" w:rsidRDefault="00447B7C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A14488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447B7C" w:rsidRPr="00A14488" w:rsidRDefault="00447B7C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A14488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447B7C" w:rsidRPr="000308D1" w:rsidRDefault="00447B7C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A14488">
              <w:rPr>
                <w:rFonts w:ascii="Open Sans" w:eastAsia="Times New Roman" w:hAnsi="Open Sans" w:cs="Open Sans"/>
                <w:lang w:val="en-US"/>
              </w:rPr>
              <w:t>TEN-T Analysis</w:t>
            </w:r>
            <w:r>
              <w:rPr>
                <w:rFonts w:ascii="Open Sans" w:eastAsia="Times New Roman" w:hAnsi="Open Sans" w:cs="Open Sans"/>
                <w:lang w:val="en-US"/>
              </w:rPr>
              <w:t xml:space="preserve"> Page 3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>2. ORIENT/EAST MEDITERRANEAN CORRIDOR (see MAP 2)</w:t>
            </w:r>
          </w:p>
          <w:p w:rsidR="00447B7C" w:rsidRPr="00CA5C93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447B7C" w:rsidRPr="000308D1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>2. ORIENT/EAST MEDITERRANEAN CORRIDOR (see MAP 2)</w:t>
            </w:r>
          </w:p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</w:pPr>
          </w:p>
          <w:p w:rsidR="00447B7C" w:rsidRPr="00B81735" w:rsidRDefault="00447B7C" w:rsidP="00613DA8">
            <w:pPr>
              <w:autoSpaceDE w:val="0"/>
              <w:autoSpaceDN w:val="0"/>
              <w:adjustRightInd w:val="0"/>
              <w:spacing w:after="120" w:line="240" w:lineRule="auto"/>
              <w:rPr>
                <w:rFonts w:ascii="Open Sans" w:eastAsia="MS Mincho" w:hAnsi="Open Sans" w:cs="Open Sans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MAP 2: </w:t>
            </w:r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ORIENT/EAST </w:t>
            </w:r>
            <w:r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 M</w:t>
            </w:r>
            <w:r w:rsidRPr="00B81735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 xml:space="preserve">EDITERRANEAN CORRIDOR 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(with solid line are marked roads, with interrupted line are marked railways)</w:t>
            </w:r>
          </w:p>
          <w:p w:rsidR="00447B7C" w:rsidRDefault="00447B7C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MS Mincho" w:hAnsi="Open Sans" w:cs="Open Sans"/>
                <w:noProof/>
                <w:sz w:val="24"/>
                <w:szCs w:val="24"/>
                <w:lang w:val="ro-RO" w:eastAsia="ro-RO"/>
              </w:rPr>
              <w:drawing>
                <wp:inline distT="0" distB="0" distL="0" distR="0" wp14:anchorId="071203A1" wp14:editId="5921EDF6">
                  <wp:extent cx="3112954" cy="2133600"/>
                  <wp:effectExtent l="19050" t="19050" r="11430" b="190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886" cy="2154116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Pr="000308D1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2297" w:type="dxa"/>
            <w:shd w:val="clear" w:color="auto" w:fill="auto"/>
          </w:tcPr>
          <w:p w:rsidR="00447B7C" w:rsidRPr="000308D1" w:rsidRDefault="00447B7C" w:rsidP="00613DA8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 xml:space="preserve">Map 2 </w:t>
            </w:r>
            <w:r w:rsidRPr="00FD1383">
              <w:rPr>
                <w:rFonts w:ascii="Open Sans" w:eastAsia="Times New Roman" w:hAnsi="Open Sans" w:cs="Open Sans"/>
                <w:lang w:val="en-US"/>
              </w:rPr>
              <w:t>was placed in a different position, just below the corresponding article, to be cleare</w:t>
            </w:r>
            <w:r>
              <w:rPr>
                <w:rFonts w:ascii="Open Sans" w:eastAsia="Times New Roman" w:hAnsi="Open Sans" w:cs="Open Sans"/>
                <w:lang w:val="en-US"/>
              </w:rPr>
              <w:t>r</w:t>
            </w:r>
            <w:r w:rsidRPr="00FD1383">
              <w:rPr>
                <w:rFonts w:ascii="Open Sans" w:eastAsia="Times New Roman" w:hAnsi="Open Sans" w:cs="Open Sans"/>
                <w:lang w:val="en-US"/>
              </w:rPr>
              <w:t xml:space="preserve"> for the beneficiaries.</w:t>
            </w:r>
          </w:p>
        </w:tc>
      </w:tr>
      <w:tr w:rsidR="00FD29A3" w:rsidRPr="000308D1" w:rsidTr="00FD29A3">
        <w:tc>
          <w:tcPr>
            <w:tcW w:w="710" w:type="dxa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FD29A3" w:rsidRPr="000308D1" w:rsidTr="00613DA8">
        <w:tc>
          <w:tcPr>
            <w:tcW w:w="710" w:type="dxa"/>
            <w:shd w:val="clear" w:color="auto" w:fill="auto"/>
            <w:vAlign w:val="center"/>
          </w:tcPr>
          <w:p w:rsidR="00FD29A3" w:rsidRPr="000308D1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29A3" w:rsidRPr="00A14488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A14488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FD29A3" w:rsidRPr="00A14488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A14488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FD29A3" w:rsidRPr="000308D1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A14488">
              <w:rPr>
                <w:rFonts w:ascii="Open Sans" w:eastAsia="Times New Roman" w:hAnsi="Open Sans" w:cs="Open Sans"/>
                <w:lang w:val="en-US"/>
              </w:rPr>
              <w:t>TEN-T Analysis</w:t>
            </w:r>
            <w:r>
              <w:rPr>
                <w:rFonts w:ascii="Open Sans" w:eastAsia="Times New Roman" w:hAnsi="Open Sans" w:cs="Open Sans"/>
                <w:lang w:val="en-US"/>
              </w:rPr>
              <w:t xml:space="preserve"> Page 2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FD29A3" w:rsidRPr="00B81735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B81735">
              <w:rPr>
                <w:rFonts w:ascii="Open Sans" w:eastAsia="Times New Roman" w:hAnsi="Open Sans" w:cs="Open Sans"/>
                <w:lang w:val="en-US"/>
              </w:rPr>
              <w:t xml:space="preserve">Romanian counties: </w:t>
            </w:r>
            <w:proofErr w:type="spellStart"/>
            <w:r w:rsidRPr="00B81735">
              <w:rPr>
                <w:rFonts w:ascii="Open Sans" w:eastAsia="Times New Roman" w:hAnsi="Open Sans" w:cs="Open Sans"/>
                <w:lang w:val="en-US"/>
              </w:rPr>
              <w:t>Timiş</w:t>
            </w:r>
            <w:proofErr w:type="spellEnd"/>
            <w:r w:rsidRPr="00B81735">
              <w:rPr>
                <w:rFonts w:ascii="Open Sans" w:eastAsia="Times New Roman" w:hAnsi="Open Sans" w:cs="Open Sans"/>
                <w:lang w:val="en-US"/>
              </w:rPr>
              <w:t>, Arad</w:t>
            </w:r>
          </w:p>
          <w:p w:rsidR="00FD29A3" w:rsidRPr="00B81735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B81735">
              <w:rPr>
                <w:rFonts w:ascii="Open Sans" w:eastAsia="Times New Roman" w:hAnsi="Open Sans" w:cs="Open Sans"/>
                <w:lang w:val="en-US"/>
              </w:rPr>
              <w:t xml:space="preserve">Roads (within TEN-T core network): A1 highway, European Road No 70/National Road No 6: </w:t>
            </w:r>
            <w:proofErr w:type="spellStart"/>
            <w:r w:rsidRPr="00B81735">
              <w:rPr>
                <w:rFonts w:ascii="Open Sans" w:eastAsia="Times New Roman" w:hAnsi="Open Sans" w:cs="Open Sans"/>
                <w:lang w:val="en-US"/>
              </w:rPr>
              <w:t>Lugoj</w:t>
            </w:r>
            <w:proofErr w:type="spellEnd"/>
            <w:r w:rsidRPr="00B81735">
              <w:rPr>
                <w:rFonts w:ascii="Open Sans" w:eastAsia="Times New Roman" w:hAnsi="Open Sans" w:cs="Open Sans"/>
                <w:lang w:val="en-US"/>
              </w:rPr>
              <w:t xml:space="preserve">- to the county limit between </w:t>
            </w:r>
            <w:proofErr w:type="spellStart"/>
            <w:r w:rsidRPr="00B81735">
              <w:rPr>
                <w:rFonts w:ascii="Open Sans" w:eastAsia="Times New Roman" w:hAnsi="Open Sans" w:cs="Open Sans"/>
                <w:lang w:val="en-US"/>
              </w:rPr>
              <w:t>Timiş</w:t>
            </w:r>
            <w:proofErr w:type="spellEnd"/>
            <w:r w:rsidRPr="00B81735">
              <w:rPr>
                <w:rFonts w:ascii="Open Sans" w:eastAsia="Times New Roman" w:hAnsi="Open Sans" w:cs="Open Sans"/>
                <w:lang w:val="en-US"/>
              </w:rPr>
              <w:t xml:space="preserve"> and </w:t>
            </w:r>
            <w:proofErr w:type="spellStart"/>
            <w:r w:rsidRPr="00B81735">
              <w:rPr>
                <w:rFonts w:ascii="Open Sans" w:eastAsia="Times New Roman" w:hAnsi="Open Sans" w:cs="Open Sans"/>
                <w:lang w:val="en-US"/>
              </w:rPr>
              <w:t>Caraş</w:t>
            </w:r>
            <w:proofErr w:type="spellEnd"/>
            <w:r w:rsidRPr="00B81735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proofErr w:type="spellStart"/>
            <w:r w:rsidRPr="00B81735">
              <w:rPr>
                <w:rFonts w:ascii="Open Sans" w:eastAsia="Times New Roman" w:hAnsi="Open Sans" w:cs="Open Sans"/>
                <w:lang w:val="en-US"/>
              </w:rPr>
              <w:t>Severin</w:t>
            </w:r>
            <w:proofErr w:type="spellEnd"/>
            <w:r w:rsidRPr="00B81735">
              <w:rPr>
                <w:rFonts w:ascii="Open Sans" w:eastAsia="Times New Roman" w:hAnsi="Open Sans" w:cs="Open Sans"/>
                <w:lang w:val="en-US"/>
              </w:rPr>
              <w:t xml:space="preserve"> counties; European Road No 70/ National Road No 59: </w:t>
            </w:r>
            <w:proofErr w:type="spellStart"/>
            <w:r w:rsidRPr="00B81735">
              <w:rPr>
                <w:rFonts w:ascii="Open Sans" w:eastAsia="Times New Roman" w:hAnsi="Open Sans" w:cs="Open Sans"/>
                <w:lang w:val="en-US"/>
              </w:rPr>
              <w:t>Timişoara</w:t>
            </w:r>
            <w:proofErr w:type="spellEnd"/>
            <w:r w:rsidRPr="00B81735">
              <w:rPr>
                <w:rFonts w:ascii="Open Sans" w:eastAsia="Times New Roman" w:hAnsi="Open Sans" w:cs="Open Sans"/>
                <w:lang w:val="en-US"/>
              </w:rPr>
              <w:t xml:space="preserve">- </w:t>
            </w:r>
            <w:proofErr w:type="spellStart"/>
            <w:r w:rsidRPr="00B81735">
              <w:rPr>
                <w:rFonts w:ascii="Open Sans" w:eastAsia="Times New Roman" w:hAnsi="Open Sans" w:cs="Open Sans"/>
                <w:lang w:val="en-US"/>
              </w:rPr>
              <w:t>Moraviţa</w:t>
            </w:r>
            <w:proofErr w:type="spellEnd"/>
            <w:r w:rsidRPr="00B81735">
              <w:rPr>
                <w:rFonts w:ascii="Open Sans" w:eastAsia="Times New Roman" w:hAnsi="Open Sans" w:cs="Open Sans"/>
                <w:lang w:val="en-US"/>
              </w:rPr>
              <w:t xml:space="preserve"> </w:t>
            </w:r>
          </w:p>
          <w:p w:rsidR="00FD29A3" w:rsidRPr="00B81735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Pr="00B81735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B81735">
              <w:rPr>
                <w:rFonts w:ascii="Open Sans" w:eastAsia="Times New Roman" w:hAnsi="Open Sans" w:cs="Open Sans"/>
                <w:lang w:val="en-US"/>
              </w:rPr>
              <w:t xml:space="preserve">Hungarian counties: </w:t>
            </w:r>
            <w:proofErr w:type="spellStart"/>
            <w:r w:rsidRPr="00B81735">
              <w:rPr>
                <w:rFonts w:ascii="Open Sans" w:eastAsia="Times New Roman" w:hAnsi="Open Sans" w:cs="Open Sans"/>
                <w:lang w:val="en-US"/>
              </w:rPr>
              <w:t>Csongrád</w:t>
            </w:r>
            <w:proofErr w:type="spellEnd"/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B81735">
              <w:rPr>
                <w:rFonts w:ascii="Open Sans" w:eastAsia="Times New Roman" w:hAnsi="Open Sans" w:cs="Open Sans"/>
                <w:lang w:val="en-US"/>
              </w:rPr>
              <w:t>Roads (within TEN-T core network): M43, M5 highways</w:t>
            </w:r>
          </w:p>
          <w:p w:rsidR="00FD29A3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Pr="000308D1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FD29A3" w:rsidRPr="00B81735" w:rsidRDefault="00FD29A3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b/>
                <w:bCs/>
                <w:u w:val="single"/>
                <w:lang w:val="en-US" w:eastAsia="ja-JP" w:bidi="ml"/>
              </w:rPr>
              <w:t>Romanian counties</w:t>
            </w:r>
            <w:r w:rsidRPr="00B81735">
              <w:rPr>
                <w:rFonts w:ascii="Open Sans" w:eastAsia="MS Mincho" w:hAnsi="Open Sans" w:cs="Open Sans"/>
                <w:u w:val="single"/>
                <w:lang w:val="en-US" w:eastAsia="ja-JP" w:bidi="ml"/>
              </w:rPr>
              <w:t>: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Timiş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B81735">
                  <w:rPr>
                    <w:rFonts w:ascii="Open Sans" w:eastAsia="MS Mincho" w:hAnsi="Open Sans" w:cs="Open Sans"/>
                    <w:lang w:val="en-US" w:eastAsia="ja-JP" w:bidi="ml"/>
                  </w:rPr>
                  <w:t>Arad</w:t>
                </w:r>
              </w:smartTag>
            </w:smartTag>
          </w:p>
          <w:p w:rsidR="00FD29A3" w:rsidRPr="00B81735" w:rsidRDefault="00FD29A3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u w:val="single"/>
                <w:lang w:val="en-US" w:eastAsia="ja-JP" w:bidi="ml"/>
              </w:rPr>
              <w:t>Roads (within TEN-T core network)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: </w:t>
            </w:r>
          </w:p>
          <w:p w:rsidR="00FD29A3" w:rsidRDefault="00FD29A3" w:rsidP="000E3AB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Motorway A1 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>[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RO/HU Border/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Nădlac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– Arad –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Timişoara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–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Lugoj</w:t>
            </w:r>
            <w:proofErr w:type="spellEnd"/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– </w:t>
            </w:r>
            <w:proofErr w:type="spellStart"/>
            <w:r>
              <w:rPr>
                <w:rFonts w:ascii="Open Sans" w:eastAsia="MS Mincho" w:hAnsi="Open Sans" w:cs="Open Sans"/>
                <w:lang w:val="en-US" w:eastAsia="ja-JP" w:bidi="ml"/>
              </w:rPr>
              <w:t>Traian</w:t>
            </w:r>
            <w:proofErr w:type="spellEnd"/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proofErr w:type="spellStart"/>
            <w:r>
              <w:rPr>
                <w:rFonts w:ascii="Open Sans" w:eastAsia="MS Mincho" w:hAnsi="Open Sans" w:cs="Open Sans"/>
                <w:lang w:val="en-US" w:eastAsia="ja-JP" w:bidi="ml"/>
              </w:rPr>
              <w:t>Vuia</w:t>
            </w:r>
            <w:proofErr w:type="spellEnd"/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(under preparation)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– county limit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Timiş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/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Hunedoara</w:t>
            </w:r>
            <w:proofErr w:type="spellEnd"/>
            <w:r>
              <w:rPr>
                <w:rFonts w:ascii="Open Sans" w:eastAsia="MS Mincho" w:hAnsi="Open Sans" w:cs="Open Sans"/>
                <w:lang w:val="en-US" w:eastAsia="ja-JP" w:bidi="ml"/>
              </w:rPr>
              <w:t>]</w:t>
            </w:r>
          </w:p>
          <w:p w:rsidR="00FD29A3" w:rsidRPr="00B81735" w:rsidRDefault="00FD29A3" w:rsidP="000E3AB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>
              <w:rPr>
                <w:rFonts w:ascii="Open Sans" w:eastAsia="MS Mincho" w:hAnsi="Open Sans" w:cs="Open Sans"/>
                <w:lang w:val="en-US" w:eastAsia="ja-JP" w:bidi="ml"/>
              </w:rPr>
              <w:t>National Road No 68A (</w:t>
            </w:r>
            <w:proofErr w:type="spellStart"/>
            <w:r>
              <w:rPr>
                <w:rFonts w:ascii="Open Sans" w:eastAsia="MS Mincho" w:hAnsi="Open Sans" w:cs="Open Sans"/>
                <w:lang w:val="en-US" w:eastAsia="ja-JP" w:bidi="ml"/>
              </w:rPr>
              <w:t>Lugoj</w:t>
            </w:r>
            <w:proofErr w:type="spellEnd"/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– county limit </w:t>
            </w:r>
            <w:proofErr w:type="spellStart"/>
            <w:r>
              <w:rPr>
                <w:rFonts w:ascii="Open Sans" w:eastAsia="MS Mincho" w:hAnsi="Open Sans" w:cs="Open Sans"/>
                <w:lang w:val="en-US" w:eastAsia="ja-JP" w:bidi="ml"/>
              </w:rPr>
              <w:t>Timiş-Hunedoara</w:t>
            </w:r>
            <w:proofErr w:type="spellEnd"/>
            <w:r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</w:p>
          <w:p w:rsidR="00FD29A3" w:rsidRPr="00B81735" w:rsidRDefault="00FD29A3" w:rsidP="000E3AB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National Road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No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6 (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Lugoj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– county limit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Timiş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/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Caraş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Severin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</w:p>
          <w:p w:rsidR="00FD29A3" w:rsidRPr="00B81735" w:rsidRDefault="00FD29A3" w:rsidP="000E3AB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National Road 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No 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59 (RO/SE border/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Moraviţa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–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Timişoara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</w:p>
          <w:p w:rsidR="00FD29A3" w:rsidRDefault="00FD29A3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u w:val="single"/>
                <w:lang w:val="en-US" w:eastAsia="ja-JP" w:bidi="ml"/>
              </w:rPr>
            </w:pPr>
          </w:p>
          <w:p w:rsidR="00FD29A3" w:rsidRPr="00B81735" w:rsidRDefault="00FD29A3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b/>
                <w:bCs/>
                <w:u w:val="single"/>
                <w:lang w:val="en-US" w:eastAsia="ja-JP" w:bidi="ml"/>
              </w:rPr>
              <w:t>Hungarian counties</w:t>
            </w:r>
            <w:r w:rsidRPr="00B81735">
              <w:rPr>
                <w:rFonts w:ascii="Open Sans" w:eastAsia="MS Mincho" w:hAnsi="Open Sans" w:cs="Open Sans"/>
                <w:u w:val="single"/>
                <w:lang w:val="en-US" w:eastAsia="ja-JP" w:bidi="ml"/>
              </w:rPr>
              <w:t>:</w:t>
            </w: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r w:rsidRPr="00B81735">
              <w:rPr>
                <w:rFonts w:ascii="Open Sans" w:eastAsia="MS Mincho" w:hAnsi="Open Sans" w:cs="Open Sans"/>
                <w:lang w:val="hu-HU" w:eastAsia="ja-JP" w:bidi="ml"/>
              </w:rPr>
              <w:t>Csongrád</w:t>
            </w:r>
          </w:p>
          <w:p w:rsidR="00FD29A3" w:rsidRPr="00B81735" w:rsidRDefault="00FD29A3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u w:val="single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u w:val="single"/>
                <w:lang w:val="en-US" w:eastAsia="ja-JP" w:bidi="ml"/>
              </w:rPr>
              <w:t>Roads (within TEN-T core network):</w:t>
            </w:r>
          </w:p>
          <w:p w:rsidR="00FD29A3" w:rsidRPr="00B81735" w:rsidRDefault="00FD29A3" w:rsidP="000E3A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Motorway M43 (RO/HU border/ </w:t>
            </w:r>
            <w:proofErr w:type="spellStart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Nagylak</w:t>
            </w:r>
            <w:proofErr w:type="spellEnd"/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– </w:t>
            </w:r>
            <w:smartTag w:uri="urn:schemas-microsoft-com:office:smarttags" w:element="City">
              <w:smartTag w:uri="urn:schemas-microsoft-com:office:smarttags" w:element="place">
                <w:r w:rsidRPr="00B81735">
                  <w:rPr>
                    <w:rFonts w:ascii="Open Sans" w:eastAsia="MS Mincho" w:hAnsi="Open Sans" w:cs="Open Sans"/>
                    <w:lang w:val="en-US" w:eastAsia="ja-JP" w:bidi="ml"/>
                  </w:rPr>
                  <w:t>Szeged</w:t>
                </w:r>
              </w:smartTag>
            </w:smartTag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, connection with M5)</w:t>
            </w:r>
          </w:p>
          <w:p w:rsidR="00FD29A3" w:rsidRPr="00B81735" w:rsidRDefault="00FD29A3" w:rsidP="000E3A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hu-HU" w:eastAsia="ja-JP" w:bidi="ml"/>
              </w:rPr>
            </w:pPr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>Motorway M5 (</w:t>
            </w:r>
            <w:smartTag w:uri="urn:schemas-microsoft-com:office:smarttags" w:element="City">
              <w:smartTag w:uri="urn:schemas-microsoft-com:office:smarttags" w:element="place">
                <w:r w:rsidRPr="00B81735">
                  <w:rPr>
                    <w:rFonts w:ascii="Open Sans" w:eastAsia="MS Mincho" w:hAnsi="Open Sans" w:cs="Open Sans"/>
                    <w:lang w:val="en-US" w:eastAsia="ja-JP" w:bidi="ml"/>
                  </w:rPr>
                  <w:t>Szeged</w:t>
                </w:r>
              </w:smartTag>
            </w:smartTag>
            <w:r w:rsidRPr="00B81735">
              <w:rPr>
                <w:rFonts w:ascii="Open Sans" w:eastAsia="MS Mincho" w:hAnsi="Open Sans" w:cs="Open Sans"/>
                <w:lang w:val="en-US" w:eastAsia="ja-JP" w:bidi="ml"/>
              </w:rPr>
              <w:t xml:space="preserve"> – county limit </w:t>
            </w:r>
            <w:r w:rsidRPr="00B81735">
              <w:rPr>
                <w:rFonts w:ascii="Open Sans" w:eastAsia="MS Mincho" w:hAnsi="Open Sans" w:cs="Open Sans"/>
                <w:lang w:val="hu-HU" w:eastAsia="ja-JP" w:bidi="ml"/>
              </w:rPr>
              <w:t>Csongrád/Bács Kiskun)</w:t>
            </w:r>
          </w:p>
          <w:p w:rsidR="00FD29A3" w:rsidRDefault="00FD29A3" w:rsidP="000E3A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hu-HU" w:eastAsia="ja-JP" w:bidi="ml"/>
              </w:rPr>
            </w:pPr>
            <w:r w:rsidRPr="00B81735">
              <w:rPr>
                <w:rFonts w:ascii="Open Sans" w:eastAsia="MS Mincho" w:hAnsi="Open Sans" w:cs="Open Sans"/>
                <w:lang w:val="hu-HU" w:eastAsia="ja-JP" w:bidi="ml"/>
              </w:rPr>
              <w:t>Motorway M5 (Szeged – HU/SE border/ Röszke )</w:t>
            </w:r>
          </w:p>
          <w:p w:rsidR="00FD29A3" w:rsidRDefault="00FD29A3" w:rsidP="00FD29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hu-HU" w:eastAsia="ja-JP" w:bidi="ml"/>
              </w:rPr>
            </w:pPr>
          </w:p>
          <w:p w:rsidR="00FD29A3" w:rsidRDefault="00FD29A3" w:rsidP="00FD29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hu-HU" w:eastAsia="ja-JP" w:bidi="ml"/>
              </w:rPr>
            </w:pPr>
          </w:p>
          <w:p w:rsidR="00FD29A3" w:rsidRPr="000308D1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2297" w:type="dxa"/>
            <w:shd w:val="clear" w:color="auto" w:fill="auto"/>
          </w:tcPr>
          <w:p w:rsidR="00FD29A3" w:rsidRDefault="00FD29A3" w:rsidP="00613DA8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 xml:space="preserve">The information regarding the counties and the roads within TEN-T core network was placed below Map 2 (page 3) to be clearer for the beneficiaries. </w:t>
            </w:r>
            <w:r w:rsidRPr="00447B7C">
              <w:rPr>
                <w:rFonts w:ascii="Open Sans" w:eastAsia="Times New Roman" w:hAnsi="Open Sans" w:cs="Open Sans"/>
                <w:lang w:val="en-US"/>
              </w:rPr>
              <w:t>Material error, the information was updated.</w:t>
            </w:r>
          </w:p>
          <w:p w:rsidR="00FD29A3" w:rsidRDefault="00FD29A3" w:rsidP="00613DA8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Default="00FD29A3" w:rsidP="00613DA8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</w:p>
          <w:p w:rsidR="00FD29A3" w:rsidRPr="000308D1" w:rsidRDefault="00FD29A3" w:rsidP="00613DA8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Material error, the information was updated.</w:t>
            </w:r>
          </w:p>
        </w:tc>
      </w:tr>
      <w:tr w:rsidR="00FD29A3" w:rsidRPr="000308D1" w:rsidTr="00FD29A3">
        <w:trPr>
          <w:trHeight w:val="64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FD29A3" w:rsidRPr="000308D1" w:rsidRDefault="00FD29A3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FD29A3" w:rsidRPr="000308D1" w:rsidTr="00141AC0">
        <w:trPr>
          <w:trHeight w:val="2670"/>
        </w:trPr>
        <w:tc>
          <w:tcPr>
            <w:tcW w:w="710" w:type="dxa"/>
            <w:shd w:val="clear" w:color="auto" w:fill="auto"/>
            <w:vAlign w:val="center"/>
          </w:tcPr>
          <w:p w:rsidR="00FD29A3" w:rsidRPr="000308D1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29A3" w:rsidRPr="00A14488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A14488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FD29A3" w:rsidRPr="00A14488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A14488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FD29A3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A14488">
              <w:rPr>
                <w:rFonts w:ascii="Open Sans" w:eastAsia="Times New Roman" w:hAnsi="Open Sans" w:cs="Open Sans"/>
                <w:lang w:val="en-US"/>
              </w:rPr>
              <w:t>TEN-T Analysis</w:t>
            </w:r>
            <w:r>
              <w:rPr>
                <w:rFonts w:ascii="Open Sans" w:eastAsia="Times New Roman" w:hAnsi="Open Sans" w:cs="Open Sans"/>
                <w:lang w:val="en-US"/>
              </w:rPr>
              <w:t xml:space="preserve"> page 3</w:t>
            </w:r>
          </w:p>
          <w:p w:rsidR="00FD29A3" w:rsidRPr="000308D1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FD29A3" w:rsidRPr="00AF1176" w:rsidRDefault="00FD29A3" w:rsidP="00613DA8">
            <w:pPr>
              <w:autoSpaceDE w:val="0"/>
              <w:autoSpaceDN w:val="0"/>
              <w:adjustRightInd w:val="0"/>
              <w:spacing w:after="120" w:line="240" w:lineRule="auto"/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>3. MEDITERRANEAN CORRIDOR (see MAP 3)</w:t>
            </w:r>
          </w:p>
          <w:p w:rsidR="00FD29A3" w:rsidRPr="00AF1176" w:rsidRDefault="00FD29A3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u w:val="single"/>
                <w:lang w:val="en-US" w:eastAsia="ja-JP" w:bidi="ml"/>
              </w:rPr>
              <w:t>Hungarian counties: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r w:rsidRPr="00AF1176">
              <w:rPr>
                <w:rFonts w:ascii="Open Sans" w:eastAsia="MS Mincho" w:hAnsi="Open Sans" w:cs="Open Sans"/>
                <w:lang w:val="hu-HU" w:eastAsia="ja-JP"/>
              </w:rPr>
              <w:t>Hajdú-Bihar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, </w:t>
            </w:r>
            <w:r w:rsidRPr="00AF1176">
              <w:rPr>
                <w:rFonts w:ascii="Open Sans" w:eastAsia="MS Mincho" w:hAnsi="Open Sans" w:cs="Open Sans"/>
                <w:lang w:val="hu-HU" w:eastAsia="ja-JP"/>
              </w:rPr>
              <w:t>Szabolcs-Szatmár-Bereg</w:t>
            </w:r>
          </w:p>
          <w:p w:rsidR="00FD29A3" w:rsidRPr="000308D1" w:rsidRDefault="00FD29A3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AF1176">
              <w:rPr>
                <w:rFonts w:ascii="Open Sans" w:eastAsia="MS Mincho" w:hAnsi="Open Sans" w:cs="Open Sans"/>
                <w:u w:val="single"/>
                <w:lang w:val="en-US" w:eastAsia="ja-JP" w:bidi="ml"/>
              </w:rPr>
              <w:t>Roads (within TEN-T core network)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: M3 highway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FD29A3" w:rsidRPr="00AF1176" w:rsidRDefault="00FD29A3" w:rsidP="00447B7C">
            <w:pPr>
              <w:autoSpaceDE w:val="0"/>
              <w:autoSpaceDN w:val="0"/>
              <w:adjustRightInd w:val="0"/>
              <w:spacing w:after="60" w:line="240" w:lineRule="auto"/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>3. MEDITERRANEAN CORRIDOR (see MAP 3)</w:t>
            </w:r>
          </w:p>
          <w:p w:rsidR="00FD29A3" w:rsidRDefault="00FD29A3" w:rsidP="00447B7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Open Sans" w:eastAsia="MS Mincho" w:hAnsi="Open Sans" w:cs="Open Sans"/>
                <w:b/>
                <w:bCs/>
                <w:u w:val="single"/>
                <w:lang w:val="en-US" w:eastAsia="ja-JP" w:bidi="ml"/>
              </w:rPr>
            </w:pPr>
          </w:p>
          <w:p w:rsidR="00FD29A3" w:rsidRPr="00AF1176" w:rsidRDefault="00FD29A3" w:rsidP="00447B7C">
            <w:pPr>
              <w:autoSpaceDE w:val="0"/>
              <w:autoSpaceDN w:val="0"/>
              <w:adjustRightInd w:val="0"/>
              <w:spacing w:afterLines="60" w:after="144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b/>
                <w:bCs/>
                <w:u w:val="single"/>
                <w:lang w:val="en-US" w:eastAsia="ja-JP" w:bidi="ml"/>
              </w:rPr>
              <w:t>Hungarian counties: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r w:rsidRPr="00AF1176">
              <w:rPr>
                <w:rFonts w:ascii="Open Sans" w:eastAsia="MS Mincho" w:hAnsi="Open Sans" w:cs="Open Sans"/>
                <w:lang w:val="hu-HU" w:eastAsia="ja-JP"/>
              </w:rPr>
              <w:t>Hajdú-Bihar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, </w:t>
            </w:r>
            <w:r w:rsidRPr="00AF1176">
              <w:rPr>
                <w:rFonts w:ascii="Open Sans" w:eastAsia="MS Mincho" w:hAnsi="Open Sans" w:cs="Open Sans"/>
                <w:lang w:val="hu-HU" w:eastAsia="ja-JP"/>
              </w:rPr>
              <w:t>Szabolcs-Szatmár-Bereg</w:t>
            </w:r>
          </w:p>
          <w:p w:rsidR="00FD29A3" w:rsidRPr="000308D1" w:rsidRDefault="00FD29A3" w:rsidP="00141AC0">
            <w:pPr>
              <w:autoSpaceDE w:val="0"/>
              <w:autoSpaceDN w:val="0"/>
              <w:adjustRightInd w:val="0"/>
              <w:spacing w:afterLines="60" w:after="144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AF1176">
              <w:rPr>
                <w:rFonts w:ascii="Open Sans" w:eastAsia="MS Mincho" w:hAnsi="Open Sans" w:cs="Open Sans"/>
                <w:u w:val="single"/>
                <w:lang w:val="en-US" w:eastAsia="ja-JP" w:bidi="ml"/>
              </w:rPr>
              <w:t>Roads (within TEN-T core network)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: </w:t>
            </w:r>
            <w:r w:rsidRPr="008D5455">
              <w:rPr>
                <w:rFonts w:ascii="Open Sans" w:eastAsia="MS Mincho" w:hAnsi="Open Sans" w:cs="Open Sans"/>
                <w:lang w:val="en-US" w:eastAsia="ja-JP" w:bidi="ml"/>
              </w:rPr>
              <w:t>Motorway M3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r w:rsidRPr="00F1192F">
              <w:rPr>
                <w:rFonts w:ascii="Open Sans" w:eastAsia="MS Mincho" w:hAnsi="Open Sans" w:cs="Open Sans"/>
                <w:lang w:val="en-US" w:eastAsia="ja-JP" w:bidi="ml"/>
              </w:rPr>
              <w:t xml:space="preserve">(county limit </w:t>
            </w:r>
            <w:proofErr w:type="spellStart"/>
            <w:r w:rsidRPr="00F1192F">
              <w:rPr>
                <w:rFonts w:ascii="Open Sans" w:eastAsia="MS Mincho" w:hAnsi="Open Sans" w:cs="Open Sans"/>
                <w:lang w:val="en-US" w:eastAsia="ja-JP" w:bidi="ml"/>
              </w:rPr>
              <w:t>Borsod-Abaúj-Zemplén</w:t>
            </w:r>
            <w:proofErr w:type="spellEnd"/>
            <w:r w:rsidRPr="00F1192F">
              <w:rPr>
                <w:rFonts w:ascii="Open Sans" w:eastAsia="MS Mincho" w:hAnsi="Open Sans" w:cs="Open Sans"/>
                <w:lang w:val="en-US" w:eastAsia="ja-JP" w:bidi="ml"/>
              </w:rPr>
              <w:t>/</w:t>
            </w:r>
            <w:proofErr w:type="spellStart"/>
            <w:r w:rsidRPr="00F1192F">
              <w:rPr>
                <w:rFonts w:ascii="Open Sans" w:eastAsia="MS Mincho" w:hAnsi="Open Sans" w:cs="Open Sans"/>
                <w:lang w:val="en-US" w:eastAsia="ja-JP" w:bidi="ml"/>
              </w:rPr>
              <w:t>Hajdú</w:t>
            </w:r>
            <w:proofErr w:type="spellEnd"/>
            <w:r w:rsidRPr="00F1192F">
              <w:rPr>
                <w:rFonts w:ascii="Open Sans" w:eastAsia="MS Mincho" w:hAnsi="Open Sans" w:cs="Open Sans"/>
                <w:lang w:val="en-US" w:eastAsia="ja-JP" w:bidi="ml"/>
              </w:rPr>
              <w:t xml:space="preserve">-Bihar – HU/UA border/ </w:t>
            </w:r>
            <w:proofErr w:type="spellStart"/>
            <w:r w:rsidRPr="00F1192F">
              <w:rPr>
                <w:rFonts w:ascii="Open Sans" w:eastAsia="MS Mincho" w:hAnsi="Open Sans" w:cs="Open Sans"/>
                <w:lang w:val="en-US" w:eastAsia="ja-JP" w:bidi="ml"/>
              </w:rPr>
              <w:t>Beregdaróc</w:t>
            </w:r>
            <w:proofErr w:type="spellEnd"/>
            <w:r w:rsidRPr="00F1192F"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  </w:t>
            </w:r>
            <w:r w:rsidRPr="008D5455"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</w:tcPr>
          <w:p w:rsidR="00FD29A3" w:rsidRPr="000308D1" w:rsidRDefault="00FD29A3" w:rsidP="00141AC0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7735F4">
              <w:rPr>
                <w:rFonts w:ascii="Open Sans" w:eastAsia="Times New Roman" w:hAnsi="Open Sans" w:cs="Open Sans"/>
                <w:lang w:val="en-US"/>
              </w:rPr>
              <w:t>Material error, the information was up</w:t>
            </w:r>
            <w:r w:rsidR="00141AC0">
              <w:rPr>
                <w:rFonts w:ascii="Open Sans" w:eastAsia="Times New Roman" w:hAnsi="Open Sans" w:cs="Open Sans"/>
                <w:lang w:val="en-US"/>
              </w:rPr>
              <w:t>d</w:t>
            </w:r>
            <w:r w:rsidRPr="007735F4">
              <w:rPr>
                <w:rFonts w:ascii="Open Sans" w:eastAsia="Times New Roman" w:hAnsi="Open Sans" w:cs="Open Sans"/>
                <w:lang w:val="en-US"/>
              </w:rPr>
              <w:t>ated.</w:t>
            </w:r>
          </w:p>
        </w:tc>
      </w:tr>
      <w:tr w:rsidR="00FD29A3" w:rsidRPr="000308D1" w:rsidTr="00613DA8">
        <w:tc>
          <w:tcPr>
            <w:tcW w:w="710" w:type="dxa"/>
            <w:shd w:val="clear" w:color="auto" w:fill="auto"/>
            <w:vAlign w:val="center"/>
          </w:tcPr>
          <w:p w:rsidR="00FD29A3" w:rsidRPr="000308D1" w:rsidRDefault="00FD29A3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29A3" w:rsidRPr="00A14488" w:rsidRDefault="00FD29A3" w:rsidP="00613DA8">
            <w:pPr>
              <w:spacing w:before="120" w:after="120" w:line="276" w:lineRule="auto"/>
              <w:jc w:val="center"/>
              <w:rPr>
                <w:rFonts w:ascii="Open Sans" w:eastAsia="Times New Roman" w:hAnsi="Open Sans" w:cs="Open Sans"/>
                <w:lang w:val="en-US" w:eastAsia="fr-FR"/>
              </w:rPr>
            </w:pPr>
            <w:r w:rsidRPr="00A14488">
              <w:rPr>
                <w:rFonts w:ascii="Open Sans" w:eastAsia="Times New Roman" w:hAnsi="Open Sans" w:cs="Open Sans"/>
                <w:lang w:val="en-US" w:eastAsia="fr-FR"/>
              </w:rPr>
              <w:t>Guide for Applicants</w:t>
            </w:r>
          </w:p>
          <w:p w:rsidR="00FD29A3" w:rsidRPr="00A14488" w:rsidRDefault="00FD29A3" w:rsidP="00613DA8">
            <w:pPr>
              <w:spacing w:before="120" w:after="120" w:line="276" w:lineRule="auto"/>
              <w:jc w:val="center"/>
              <w:rPr>
                <w:rFonts w:ascii="Open Sans" w:eastAsia="Times New Roman" w:hAnsi="Open Sans" w:cs="Open Sans"/>
                <w:lang w:val="en-US" w:eastAsia="fr-FR"/>
              </w:rPr>
            </w:pPr>
            <w:r w:rsidRPr="00A14488">
              <w:rPr>
                <w:rFonts w:ascii="Open Sans" w:eastAsia="Times New Roman" w:hAnsi="Open Sans" w:cs="Open Sans"/>
                <w:lang w:val="en-US" w:eastAsia="fr-FR"/>
              </w:rPr>
              <w:t xml:space="preserve">I. FACT SHEET and TEN-T Analysis </w:t>
            </w:r>
          </w:p>
          <w:p w:rsidR="00FD29A3" w:rsidRDefault="00FD29A3" w:rsidP="00613DA8">
            <w:pPr>
              <w:spacing w:before="120" w:after="120" w:line="276" w:lineRule="auto"/>
              <w:jc w:val="center"/>
              <w:rPr>
                <w:rFonts w:ascii="Open Sans" w:eastAsia="Times New Roman" w:hAnsi="Open Sans" w:cs="Open Sans"/>
                <w:lang w:val="en-US" w:eastAsia="fr-FR"/>
              </w:rPr>
            </w:pPr>
            <w:r w:rsidRPr="00A14488">
              <w:rPr>
                <w:rFonts w:ascii="Open Sans" w:eastAsia="Times New Roman" w:hAnsi="Open Sans" w:cs="Open Sans"/>
                <w:lang w:val="en-US" w:eastAsia="fr-FR"/>
              </w:rPr>
              <w:t>TEN-T Analysis</w:t>
            </w:r>
            <w:r>
              <w:rPr>
                <w:rFonts w:ascii="Open Sans" w:eastAsia="Times New Roman" w:hAnsi="Open Sans" w:cs="Open Sans"/>
                <w:lang w:val="en-US" w:eastAsia="fr-FR"/>
              </w:rPr>
              <w:t xml:space="preserve"> page 4</w:t>
            </w:r>
            <w:r w:rsidR="00096F92">
              <w:rPr>
                <w:rFonts w:ascii="Open Sans" w:eastAsia="Times New Roman" w:hAnsi="Open Sans" w:cs="Open Sans"/>
                <w:lang w:val="en-US" w:eastAsia="fr-FR"/>
              </w:rPr>
              <w:t>-5</w:t>
            </w:r>
          </w:p>
          <w:p w:rsidR="00FD29A3" w:rsidRPr="000308D1" w:rsidRDefault="00FD29A3" w:rsidP="00613DA8">
            <w:pPr>
              <w:spacing w:before="120" w:after="120" w:line="276" w:lineRule="auto"/>
              <w:jc w:val="center"/>
              <w:rPr>
                <w:rFonts w:ascii="Open Sans" w:eastAsia="Times New Roman" w:hAnsi="Open Sans" w:cs="Open Sans"/>
                <w:lang w:val="en-US" w:eastAsia="fr-FR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FD29A3" w:rsidRPr="00AF1176" w:rsidRDefault="00FD29A3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The most important roads (see MAP 4) within </w:t>
            </w:r>
            <w:r w:rsidRPr="00AF1176">
              <w:rPr>
                <w:rFonts w:ascii="Open Sans" w:eastAsia="MS Mincho" w:hAnsi="Open Sans" w:cs="Open Sans"/>
                <w:b/>
                <w:bCs/>
                <w:i/>
                <w:iCs/>
                <w:lang w:val="en-US" w:eastAsia="ja-JP" w:bidi="ml"/>
              </w:rPr>
              <w:t>the TEN-T comprehensive network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from the eligible area of the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Programme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are:</w:t>
            </w:r>
          </w:p>
          <w:p w:rsidR="00FD29A3" w:rsidRPr="00AF1176" w:rsidRDefault="00FD29A3" w:rsidP="000E3A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it-IT" w:eastAsia="ja-JP" w:bidi="ml"/>
              </w:rPr>
            </w:pPr>
            <w:r w:rsidRPr="00AF1176">
              <w:rPr>
                <w:rFonts w:ascii="Open Sans" w:eastAsia="MS Mincho" w:hAnsi="Open Sans" w:cs="Open Sans"/>
                <w:lang w:val="it-IT" w:eastAsia="ja-JP" w:bidi="ml"/>
              </w:rPr>
              <w:t>in ROMANIA:</w:t>
            </w:r>
          </w:p>
          <w:p w:rsidR="00FD29A3" w:rsidRPr="00AF1176" w:rsidRDefault="00FD29A3" w:rsidP="000E3ABF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Bihor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and Arad Counties: National Road No 79 (Arad - Oradea)</w:t>
            </w:r>
          </w:p>
          <w:p w:rsidR="00FD29A3" w:rsidRPr="00AF1176" w:rsidRDefault="00FD29A3" w:rsidP="000E3ABF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Bihor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County: European Road No 60/ National Road No 1 (from Hungary/ HU/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Bor</w:t>
            </w:r>
            <w:proofErr w:type="spellEnd"/>
            <w:r w:rsidRPr="00AF1176">
              <w:rPr>
                <w:rFonts w:ascii="Open Sans" w:eastAsia="MS Mincho" w:hAnsi="Open Sans" w:cs="Open Sans"/>
                <w:lang w:val="ro-RO" w:eastAsia="ja-JP" w:bidi="ml"/>
              </w:rPr>
              <w:t>ş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-Oradea to Cluj-Napoca)</w:t>
            </w:r>
          </w:p>
          <w:p w:rsidR="00FD29A3" w:rsidRDefault="00FD29A3" w:rsidP="000E3ABF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Satu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Mare County: European Road No 81/National Road No 1F (from Hungary/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Satu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Mare to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Zalău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</w:p>
          <w:p w:rsidR="00FD29A3" w:rsidRDefault="00FD29A3" w:rsidP="00613DA8">
            <w:pPr>
              <w:autoSpaceDE w:val="0"/>
              <w:autoSpaceDN w:val="0"/>
              <w:adjustRightInd w:val="0"/>
              <w:spacing w:before="120" w:after="120" w:line="240" w:lineRule="auto"/>
              <w:ind w:left="720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</w:p>
          <w:p w:rsidR="00FD29A3" w:rsidRDefault="00FD29A3" w:rsidP="00795F60">
            <w:pPr>
              <w:autoSpaceDE w:val="0"/>
              <w:autoSpaceDN w:val="0"/>
              <w:adjustRightInd w:val="0"/>
              <w:spacing w:after="120" w:line="240" w:lineRule="auto"/>
              <w:ind w:left="360"/>
              <w:jc w:val="both"/>
              <w:rPr>
                <w:rFonts w:ascii="Open Sans" w:eastAsia="MS Mincho" w:hAnsi="Open Sans" w:cs="Open Sans"/>
                <w:lang w:val="it-IT" w:eastAsia="ja-JP" w:bidi="ml"/>
              </w:rPr>
            </w:pPr>
          </w:p>
          <w:p w:rsidR="00FD29A3" w:rsidRDefault="00FD29A3" w:rsidP="00795F60">
            <w:pPr>
              <w:autoSpaceDE w:val="0"/>
              <w:autoSpaceDN w:val="0"/>
              <w:adjustRightInd w:val="0"/>
              <w:spacing w:after="120" w:line="240" w:lineRule="auto"/>
              <w:ind w:left="360"/>
              <w:jc w:val="both"/>
              <w:rPr>
                <w:rFonts w:ascii="Open Sans" w:eastAsia="MS Mincho" w:hAnsi="Open Sans" w:cs="Open Sans"/>
                <w:lang w:val="it-IT" w:eastAsia="ja-JP" w:bidi="ml"/>
              </w:rPr>
            </w:pPr>
          </w:p>
          <w:p w:rsidR="00FD29A3" w:rsidRDefault="00FD29A3" w:rsidP="00795F60">
            <w:pPr>
              <w:autoSpaceDE w:val="0"/>
              <w:autoSpaceDN w:val="0"/>
              <w:adjustRightInd w:val="0"/>
              <w:spacing w:after="120" w:line="240" w:lineRule="auto"/>
              <w:ind w:left="360"/>
              <w:jc w:val="both"/>
              <w:rPr>
                <w:rFonts w:ascii="Open Sans" w:eastAsia="MS Mincho" w:hAnsi="Open Sans" w:cs="Open Sans"/>
                <w:lang w:val="it-IT" w:eastAsia="ja-JP" w:bidi="ml"/>
              </w:rPr>
            </w:pPr>
          </w:p>
          <w:p w:rsidR="00FD29A3" w:rsidRDefault="00FD29A3" w:rsidP="00795F60">
            <w:pPr>
              <w:autoSpaceDE w:val="0"/>
              <w:autoSpaceDN w:val="0"/>
              <w:adjustRightInd w:val="0"/>
              <w:spacing w:after="120" w:line="240" w:lineRule="auto"/>
              <w:ind w:left="360"/>
              <w:jc w:val="both"/>
              <w:rPr>
                <w:rFonts w:ascii="Open Sans" w:eastAsia="MS Mincho" w:hAnsi="Open Sans" w:cs="Open Sans"/>
                <w:lang w:val="it-IT" w:eastAsia="ja-JP" w:bidi="ml"/>
              </w:rPr>
            </w:pPr>
          </w:p>
          <w:p w:rsidR="00FD29A3" w:rsidRDefault="00FD29A3" w:rsidP="00795F60">
            <w:pPr>
              <w:autoSpaceDE w:val="0"/>
              <w:autoSpaceDN w:val="0"/>
              <w:adjustRightInd w:val="0"/>
              <w:spacing w:after="120" w:line="240" w:lineRule="auto"/>
              <w:ind w:left="360"/>
              <w:jc w:val="both"/>
              <w:rPr>
                <w:rFonts w:ascii="Open Sans" w:eastAsia="MS Mincho" w:hAnsi="Open Sans" w:cs="Open Sans"/>
                <w:lang w:val="it-IT" w:eastAsia="ja-JP" w:bidi="ml"/>
              </w:rPr>
            </w:pPr>
          </w:p>
          <w:p w:rsidR="00FD29A3" w:rsidRDefault="00FD29A3" w:rsidP="00795F60">
            <w:pPr>
              <w:autoSpaceDE w:val="0"/>
              <w:autoSpaceDN w:val="0"/>
              <w:adjustRightInd w:val="0"/>
              <w:spacing w:after="120" w:line="240" w:lineRule="auto"/>
              <w:ind w:left="360"/>
              <w:jc w:val="both"/>
              <w:rPr>
                <w:rFonts w:ascii="Open Sans" w:eastAsia="MS Mincho" w:hAnsi="Open Sans" w:cs="Open Sans"/>
                <w:lang w:val="it-IT" w:eastAsia="ja-JP" w:bidi="ml"/>
              </w:rPr>
            </w:pPr>
          </w:p>
          <w:p w:rsidR="00FD29A3" w:rsidRPr="00AF1176" w:rsidRDefault="00FD29A3" w:rsidP="000E3A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lang w:val="it-IT" w:eastAsia="ja-JP" w:bidi="ml"/>
              </w:rPr>
            </w:pPr>
            <w:r w:rsidRPr="00AF1176">
              <w:rPr>
                <w:rFonts w:ascii="Open Sans" w:eastAsia="MS Mincho" w:hAnsi="Open Sans" w:cs="Open Sans"/>
                <w:lang w:val="it-IT" w:eastAsia="ja-JP" w:bidi="ml"/>
              </w:rPr>
              <w:t xml:space="preserve">in HUNGARY: </w:t>
            </w:r>
          </w:p>
          <w:p w:rsidR="00FD29A3" w:rsidRDefault="00FD29A3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fr-FR" w:eastAsia="ja-JP" w:bidi="ml"/>
              </w:rPr>
            </w:pPr>
            <w:r w:rsidRPr="00AF1176">
              <w:rPr>
                <w:rFonts w:ascii="Open Sans" w:eastAsia="MS Mincho" w:hAnsi="Open Sans" w:cs="Open Sans"/>
                <w:lang w:val="fr-FR" w:eastAsia="ja-JP" w:bidi="ml"/>
              </w:rPr>
              <w:t xml:space="preserve">                </w:t>
            </w:r>
          </w:p>
          <w:p w:rsidR="00FD29A3" w:rsidRPr="00AF1176" w:rsidRDefault="00FD29A3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fr-FR" w:eastAsia="ja-JP" w:bidi="ml"/>
              </w:rPr>
            </w:pPr>
            <w:r w:rsidRPr="00AF1176">
              <w:rPr>
                <w:rFonts w:ascii="Open Sans" w:eastAsia="MS Mincho" w:hAnsi="Open Sans" w:cs="Open Sans"/>
                <w:lang w:val="fr-FR" w:eastAsia="ja-JP" w:bidi="ml"/>
              </w:rPr>
              <w:t xml:space="preserve">   </w:t>
            </w:r>
            <w:r w:rsidRPr="00AF1176">
              <w:rPr>
                <w:rFonts w:ascii="Open Sans" w:eastAsia="MS Mincho" w:hAnsi="Open Sans" w:cs="Open Sans"/>
                <w:lang w:val="hu-HU" w:eastAsia="ja-JP"/>
              </w:rPr>
              <w:t>Hajdú-Bihar County</w:t>
            </w:r>
            <w:r w:rsidRPr="00AF1176">
              <w:rPr>
                <w:rFonts w:ascii="Open Sans" w:eastAsia="MS Mincho" w:hAnsi="Open Sans" w:cs="Open Sans"/>
                <w:lang w:val="fr-FR" w:eastAsia="ja-JP" w:bidi="ml"/>
              </w:rPr>
              <w:t>:</w:t>
            </w:r>
          </w:p>
          <w:p w:rsidR="00FD29A3" w:rsidRPr="00AF1176" w:rsidRDefault="00FD29A3" w:rsidP="000E3ABF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M 42 (from Romania/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Borş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to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Berettyóújfalu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-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Püspökladány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– connection with M4)</w:t>
            </w:r>
          </w:p>
          <w:p w:rsidR="00FD29A3" w:rsidRPr="00AF1176" w:rsidRDefault="00FD29A3" w:rsidP="000E3ABF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MS Mincho" w:hAnsi="Open Sans" w:cs="Open Sans"/>
                <w:sz w:val="24"/>
                <w:szCs w:val="24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European Roads No 573 and No 60/ M 4 (from the connection with M3 to Debrecen- Szolnok)</w:t>
            </w:r>
          </w:p>
          <w:p w:rsidR="00FD29A3" w:rsidRPr="000308D1" w:rsidRDefault="00FD29A3" w:rsidP="00613DA8">
            <w:pPr>
              <w:spacing w:before="120" w:after="120" w:line="276" w:lineRule="auto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FD29A3" w:rsidRPr="00AF1176" w:rsidRDefault="00FD29A3" w:rsidP="0061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lastRenderedPageBreak/>
              <w:t xml:space="preserve">The most important roads (see MAP 4) within </w:t>
            </w:r>
            <w:r w:rsidRPr="00AF1176">
              <w:rPr>
                <w:rFonts w:ascii="Open Sans" w:eastAsia="MS Mincho" w:hAnsi="Open Sans" w:cs="Open Sans"/>
                <w:b/>
                <w:bCs/>
                <w:i/>
                <w:iCs/>
                <w:lang w:val="en-US" w:eastAsia="ja-JP" w:bidi="ml"/>
              </w:rPr>
              <w:t>the TEN-T comprehensive network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from the eligible area of the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Programme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are:</w:t>
            </w:r>
          </w:p>
          <w:p w:rsidR="00FD29A3" w:rsidRPr="00AF1176" w:rsidRDefault="00FD29A3" w:rsidP="00FD29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40" w:lineRule="auto"/>
              <w:ind w:left="714" w:hanging="357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>in ROMANIA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(detailed in maps 6, 7, 8, 9), </w:t>
            </w:r>
          </w:p>
          <w:p w:rsidR="00FD29A3" w:rsidRPr="00FD29A3" w:rsidRDefault="00FD29A3" w:rsidP="00FD29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40" w:lineRule="auto"/>
              <w:ind w:left="714" w:hanging="357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proofErr w:type="spellStart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>Bihor</w:t>
            </w:r>
            <w:proofErr w:type="spellEnd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 xml:space="preserve"> and Arad Counties: National Road No 79 (Arad - Oradea)</w:t>
            </w:r>
          </w:p>
          <w:p w:rsidR="00FD29A3" w:rsidRDefault="00FD29A3" w:rsidP="00613DA8">
            <w:pPr>
              <w:autoSpaceDE w:val="0"/>
              <w:autoSpaceDN w:val="0"/>
              <w:adjustRightInd w:val="0"/>
              <w:spacing w:after="0" w:line="240" w:lineRule="auto"/>
              <w:ind w:left="1434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</w:p>
          <w:p w:rsidR="00FD29A3" w:rsidRPr="00AF1176" w:rsidRDefault="00FD29A3" w:rsidP="00FD29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Bihor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County:</w:t>
            </w:r>
          </w:p>
          <w:p w:rsidR="00FD29A3" w:rsidRPr="00AF1176" w:rsidRDefault="00FD29A3" w:rsidP="00FD29A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National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Road 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No 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1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(RO/HU border/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Bor</w:t>
            </w:r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>ş</w:t>
            </w:r>
            <w:proofErr w:type="spellEnd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– </w:t>
            </w:r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 xml:space="preserve">Oradea 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– </w:t>
            </w:r>
            <w:proofErr w:type="spellStart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>Aleşd</w:t>
            </w:r>
            <w:proofErr w:type="spellEnd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 xml:space="preserve">-county limit </w:t>
            </w:r>
            <w:proofErr w:type="spellStart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>Bihor</w:t>
            </w:r>
            <w:proofErr w:type="spellEnd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>/</w:t>
            </w:r>
            <w:proofErr w:type="spellStart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>Cluj</w:t>
            </w:r>
            <w:proofErr w:type="spellEnd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</w:p>
          <w:p w:rsidR="00FD29A3" w:rsidRPr="00AF1176" w:rsidRDefault="00FD29A3" w:rsidP="00FD29A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National Road 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No 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1H (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Aleşd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–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Şinteu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– county limit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Bihor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/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Sălaj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</w:p>
          <w:p w:rsidR="00FD29A3" w:rsidRPr="00AF1176" w:rsidRDefault="00FD29A3" w:rsidP="00FD29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Satu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Mare County: </w:t>
            </w:r>
          </w:p>
          <w:p w:rsidR="00FD29A3" w:rsidRPr="003E0ACC" w:rsidRDefault="00FD29A3" w:rsidP="00FD29A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National Road 1C </w:t>
            </w:r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 xml:space="preserve">(RO/UA border/ </w:t>
            </w:r>
            <w:proofErr w:type="spellStart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>Halmeu</w:t>
            </w:r>
            <w:proofErr w:type="spellEnd"/>
            <w:r w:rsidRPr="00FD29A3">
              <w:rPr>
                <w:rFonts w:ascii="Open Sans" w:eastAsia="MS Mincho" w:hAnsi="Open Sans" w:cs="Open Sans"/>
                <w:lang w:val="en-US" w:eastAsia="ja-JP" w:bidi="ml"/>
              </w:rPr>
              <w:t xml:space="preserve"> – connection with National Road No 19)</w:t>
            </w:r>
          </w:p>
          <w:p w:rsidR="00FD29A3" w:rsidRPr="00AF1176" w:rsidRDefault="00FD29A3" w:rsidP="00FD29A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National </w:t>
            </w:r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 xml:space="preserve">Road No 19 ( from the connection with National Road No 1C- </w:t>
            </w:r>
            <w:proofErr w:type="spellStart"/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>Satu</w:t>
            </w:r>
            <w:proofErr w:type="spellEnd"/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 xml:space="preserve"> Mare – connection with National Road  No 19A)</w:t>
            </w:r>
          </w:p>
          <w:p w:rsidR="00FD29A3" w:rsidRDefault="00FD29A3" w:rsidP="00FD29A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lastRenderedPageBreak/>
              <w:t xml:space="preserve">National Road 19A </w:t>
            </w:r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 xml:space="preserve">(from the connection with National Road No 19 – </w:t>
            </w:r>
            <w:proofErr w:type="spellStart"/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>Ardud</w:t>
            </w:r>
            <w:proofErr w:type="spellEnd"/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 xml:space="preserve"> – </w:t>
            </w:r>
            <w:proofErr w:type="spellStart"/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>Acâş</w:t>
            </w:r>
            <w:proofErr w:type="spellEnd"/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 xml:space="preserve"> – connection with National Road No 1F)</w:t>
            </w:r>
          </w:p>
          <w:p w:rsidR="00FD29A3" w:rsidRPr="00AF1176" w:rsidRDefault="00FD29A3" w:rsidP="00FD29A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Lines="60" w:after="144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National Road No </w:t>
            </w:r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 xml:space="preserve">1F ( from the connection with National Road 19A - county limit </w:t>
            </w:r>
            <w:proofErr w:type="spellStart"/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>Satu</w:t>
            </w:r>
            <w:proofErr w:type="spellEnd"/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 xml:space="preserve"> Mare/</w:t>
            </w:r>
            <w:proofErr w:type="spellStart"/>
            <w:r w:rsidRPr="003E0ACC">
              <w:rPr>
                <w:rFonts w:ascii="Open Sans" w:eastAsia="MS Mincho" w:hAnsi="Open Sans" w:cs="Open Sans"/>
                <w:lang w:val="en-US" w:eastAsia="ja-JP" w:bidi="ml"/>
              </w:rPr>
              <w:t>Sălaj</w:t>
            </w:r>
            <w:proofErr w:type="spellEnd"/>
            <w:r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</w:p>
          <w:p w:rsidR="00FD29A3" w:rsidRPr="00AF1176" w:rsidRDefault="00FD29A3" w:rsidP="00FD29A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Lines="60" w:after="144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b/>
                <w:bCs/>
                <w:lang w:val="en-US" w:eastAsia="ja-JP" w:bidi="ml"/>
              </w:rPr>
              <w:t>in HUNGARY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(detailed in maps 10,</w:t>
            </w:r>
            <w:r w:rsidR="00141AC0">
              <w:rPr>
                <w:rFonts w:ascii="Open Sans" w:eastAsia="MS Mincho" w:hAnsi="Open Sans" w:cs="Open Sans"/>
                <w:lang w:val="en-US" w:eastAsia="ja-JP" w:bidi="ml"/>
              </w:rPr>
              <w:t xml:space="preserve"> 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11, </w:t>
            </w:r>
            <w:r w:rsidR="00141AC0">
              <w:rPr>
                <w:rFonts w:ascii="Open Sans" w:eastAsia="MS Mincho" w:hAnsi="Open Sans" w:cs="Open Sans"/>
                <w:lang w:val="en-US" w:eastAsia="ja-JP" w:bidi="ml"/>
              </w:rPr>
              <w:t>1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2, 13):</w:t>
            </w:r>
          </w:p>
          <w:p w:rsidR="00FD29A3" w:rsidRPr="00A14488" w:rsidRDefault="00FD29A3" w:rsidP="00141AC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proofErr w:type="spellStart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Hajdú</w:t>
            </w:r>
            <w:proofErr w:type="spellEnd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-Bihar County:</w:t>
            </w:r>
          </w:p>
          <w:p w:rsidR="00FD29A3" w:rsidRDefault="00FD29A3" w:rsidP="000E3AB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 xml:space="preserve">National Road 42 (RO/HU border/ </w:t>
            </w:r>
            <w:proofErr w:type="spellStart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Ártánd</w:t>
            </w:r>
            <w:proofErr w:type="spellEnd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 xml:space="preserve"> – </w:t>
            </w:r>
            <w:proofErr w:type="spellStart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Berettyóújfalu</w:t>
            </w:r>
            <w:proofErr w:type="spellEnd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 xml:space="preserve"> – </w:t>
            </w:r>
            <w:proofErr w:type="spellStart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Püspökladány</w:t>
            </w:r>
            <w:proofErr w:type="spellEnd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 xml:space="preserve"> – county limit </w:t>
            </w:r>
            <w:proofErr w:type="spellStart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Hajdú</w:t>
            </w:r>
            <w:proofErr w:type="spellEnd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 xml:space="preserve"> - Bihar/</w:t>
            </w:r>
            <w:proofErr w:type="spellStart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Jász</w:t>
            </w:r>
            <w:proofErr w:type="spellEnd"/>
            <w:r>
              <w:rPr>
                <w:rFonts w:ascii="Open Sans" w:eastAsia="MS Mincho" w:hAnsi="Open Sans" w:cs="Open Sans"/>
                <w:lang w:val="en-US" w:eastAsia="ja-JP" w:bidi="ml"/>
              </w:rPr>
              <w:t>-</w:t>
            </w:r>
            <w:proofErr w:type="spellStart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Nagykun</w:t>
            </w:r>
            <w:proofErr w:type="spellEnd"/>
            <w:r>
              <w:rPr>
                <w:rFonts w:ascii="Open Sans" w:eastAsia="MS Mincho" w:hAnsi="Open Sans" w:cs="Open Sans"/>
                <w:lang w:val="en-US" w:eastAsia="ja-JP" w:bidi="ml"/>
              </w:rPr>
              <w:t>-</w:t>
            </w:r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 xml:space="preserve">Szolnok) </w:t>
            </w:r>
          </w:p>
          <w:p w:rsidR="00FD29A3" w:rsidRPr="00A14488" w:rsidRDefault="00FD29A3" w:rsidP="000E3AB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National Road 47</w:t>
            </w:r>
            <w:r w:rsidRPr="00F1192F">
              <w:rPr>
                <w:rFonts w:ascii="Open Sans" w:eastAsia="MS Mincho" w:hAnsi="Open Sans" w:cs="Open Sans"/>
                <w:lang w:val="en-US" w:eastAsia="ja-JP" w:bidi="ml"/>
              </w:rPr>
              <w:t>/2nd phase of Motorway M35 under implementation</w:t>
            </w:r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 xml:space="preserve"> (</w:t>
            </w:r>
            <w:proofErr w:type="spellStart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>Berettyóújfalu</w:t>
            </w:r>
            <w:proofErr w:type="spellEnd"/>
            <w:r w:rsidRPr="00A14488">
              <w:rPr>
                <w:rFonts w:ascii="Open Sans" w:eastAsia="MS Mincho" w:hAnsi="Open Sans" w:cs="Open Sans"/>
                <w:lang w:val="en-US" w:eastAsia="ja-JP" w:bidi="ml"/>
              </w:rPr>
              <w:t xml:space="preserve"> – Debrecen)</w:t>
            </w:r>
          </w:p>
          <w:p w:rsidR="00FD29A3" w:rsidRPr="00AF1176" w:rsidRDefault="00FD29A3" w:rsidP="00141AC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Motorway M35 (Debrecen –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Görbeháza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, connection with 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Motorway 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M3)</w:t>
            </w:r>
          </w:p>
          <w:p w:rsidR="00FD29A3" w:rsidRPr="00AF1176" w:rsidRDefault="00FD29A3" w:rsidP="00141AC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Csongr</w:t>
            </w:r>
            <w:r w:rsidRPr="000C269A">
              <w:rPr>
                <w:rFonts w:ascii="Open Sans" w:eastAsia="MS Mincho" w:hAnsi="Open Sans" w:cs="Open Sans"/>
                <w:lang w:val="en-US" w:eastAsia="ja-JP" w:bidi="ml"/>
              </w:rPr>
              <w:t>á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d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County:</w:t>
            </w:r>
          </w:p>
          <w:p w:rsidR="00FD29A3" w:rsidRPr="00AF1176" w:rsidRDefault="00FD29A3" w:rsidP="000E3AB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National Road 55 (from the connection with M5 –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Domaszék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-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Mórahalom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– county limit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Csongrád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/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Bács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>-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Kiskun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</w:p>
          <w:p w:rsidR="00FD29A3" w:rsidRPr="00AF1176" w:rsidRDefault="00FD29A3" w:rsidP="00141AC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Szabolcs-Szatmár-Bereg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County:</w:t>
            </w:r>
          </w:p>
          <w:p w:rsidR="00FD29A3" w:rsidRPr="00141AC0" w:rsidRDefault="00FD29A3" w:rsidP="00141AC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Times New Roman" w:hAnsi="Open Sans" w:cs="Open Sans"/>
                <w:b/>
                <w:lang w:val="en-US" w:eastAsia="fr-FR"/>
              </w:rPr>
            </w:pPr>
            <w:r w:rsidRPr="00BC4189">
              <w:rPr>
                <w:rFonts w:ascii="Open Sans" w:eastAsia="MS Mincho" w:hAnsi="Open Sans" w:cs="Open Sans"/>
                <w:lang w:val="en-US" w:eastAsia="ja-JP" w:bidi="ml"/>
              </w:rPr>
              <w:t>Expressway M34</w:t>
            </w:r>
            <w:r>
              <w:rPr>
                <w:rFonts w:ascii="Open Sans" w:eastAsia="MS Mincho" w:hAnsi="Open Sans" w:cs="Open Sans"/>
                <w:lang w:val="en-US" w:eastAsia="ja-JP" w:bidi="ml"/>
              </w:rPr>
              <w:t xml:space="preserve"> under preparation</w:t>
            </w:r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(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Vásárosnamény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 xml:space="preserve"> connection with M3 – HU/UA border/ </w:t>
            </w:r>
            <w:proofErr w:type="spellStart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Záhony</w:t>
            </w:r>
            <w:proofErr w:type="spellEnd"/>
            <w:r w:rsidRPr="00AF1176">
              <w:rPr>
                <w:rFonts w:ascii="Open Sans" w:eastAsia="MS Mincho" w:hAnsi="Open Sans" w:cs="Open Sans"/>
                <w:lang w:val="en-US" w:eastAsia="ja-JP" w:bidi="ml"/>
              </w:rPr>
              <w:t>)</w:t>
            </w:r>
          </w:p>
          <w:p w:rsidR="00141AC0" w:rsidRDefault="00141AC0" w:rsidP="00141AC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</w:p>
          <w:p w:rsidR="00141AC0" w:rsidRDefault="00141AC0" w:rsidP="00141AC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</w:p>
          <w:p w:rsidR="00141AC0" w:rsidRDefault="00141AC0" w:rsidP="00141AC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MS Mincho" w:hAnsi="Open Sans" w:cs="Open Sans"/>
                <w:lang w:val="en-US" w:eastAsia="ja-JP" w:bidi="ml"/>
              </w:rPr>
            </w:pPr>
          </w:p>
          <w:p w:rsidR="00141AC0" w:rsidRPr="00B25DA2" w:rsidRDefault="00141AC0" w:rsidP="00141AC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Open Sans" w:eastAsia="Times New Roman" w:hAnsi="Open Sans" w:cs="Open Sans"/>
                <w:b/>
                <w:lang w:val="en-US" w:eastAsia="fr-FR"/>
              </w:rPr>
            </w:pPr>
          </w:p>
        </w:tc>
        <w:tc>
          <w:tcPr>
            <w:tcW w:w="2297" w:type="dxa"/>
            <w:shd w:val="clear" w:color="auto" w:fill="auto"/>
          </w:tcPr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  <w:r w:rsidRPr="007735F4">
              <w:rPr>
                <w:rFonts w:ascii="Open Sans" w:eastAsia="Times New Roman" w:hAnsi="Open Sans" w:cs="Open Sans"/>
                <w:lang w:val="en-US" w:eastAsia="fr-FR"/>
              </w:rPr>
              <w:t>Material error, the information was updated.</w:t>
            </w: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  <w:p w:rsidR="00FD29A3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  <w:bookmarkStart w:id="0" w:name="_GoBack"/>
            <w:bookmarkEnd w:id="0"/>
            <w:r w:rsidRPr="00795F60">
              <w:rPr>
                <w:rFonts w:ascii="Open Sans" w:eastAsia="Times New Roman" w:hAnsi="Open Sans" w:cs="Open Sans"/>
                <w:lang w:val="en-US" w:eastAsia="fr-FR"/>
              </w:rPr>
              <w:t>Material error, the information was updated.</w:t>
            </w:r>
          </w:p>
          <w:p w:rsidR="00FD29A3" w:rsidRPr="000308D1" w:rsidRDefault="00FD29A3" w:rsidP="00613DA8">
            <w:pPr>
              <w:spacing w:before="120" w:after="120" w:line="276" w:lineRule="auto"/>
              <w:ind w:left="72"/>
              <w:jc w:val="both"/>
              <w:rPr>
                <w:rFonts w:ascii="Open Sans" w:eastAsia="Times New Roman" w:hAnsi="Open Sans" w:cs="Open Sans"/>
                <w:lang w:val="en-US" w:eastAsia="fr-FR"/>
              </w:rPr>
            </w:pPr>
          </w:p>
        </w:tc>
      </w:tr>
      <w:tr w:rsidR="00141AC0" w:rsidRPr="000308D1" w:rsidTr="00141AC0">
        <w:tc>
          <w:tcPr>
            <w:tcW w:w="710" w:type="dxa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141AC0" w:rsidRPr="000308D1" w:rsidTr="00613DA8">
        <w:tc>
          <w:tcPr>
            <w:tcW w:w="710" w:type="dxa"/>
            <w:shd w:val="clear" w:color="auto" w:fill="auto"/>
            <w:vAlign w:val="center"/>
          </w:tcPr>
          <w:p w:rsidR="00141AC0" w:rsidRPr="000308D1" w:rsidRDefault="00141AC0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1AC0" w:rsidRPr="00795F60" w:rsidRDefault="00141AC0" w:rsidP="00795F60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795F60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141AC0" w:rsidRPr="00795F60" w:rsidRDefault="00141AC0" w:rsidP="00795F60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795F60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141AC0" w:rsidRPr="00CE2F32" w:rsidRDefault="00141AC0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795F60">
              <w:rPr>
                <w:rFonts w:ascii="Open Sans" w:eastAsia="Times New Roman" w:hAnsi="Open Sans" w:cs="Open Sans"/>
                <w:lang w:val="en-US"/>
              </w:rPr>
              <w:t xml:space="preserve">TEN-T Analysis page </w:t>
            </w:r>
            <w:r w:rsidR="00090F35">
              <w:rPr>
                <w:rFonts w:ascii="Open Sans" w:eastAsia="Times New Roman" w:hAnsi="Open Sans" w:cs="Open Sans"/>
                <w:lang w:val="en-US"/>
              </w:rPr>
              <w:t>8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41AC0" w:rsidRPr="00D6302D" w:rsidRDefault="0029159B" w:rsidP="00613DA8">
            <w:pPr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In the first version this map does not exist.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141AC0" w:rsidRPr="005F649A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5F649A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TEN-T NETWORK (core and comprehensive) </w:t>
            </w:r>
          </w:p>
          <w:p w:rsidR="00141AC0" w:rsidRPr="005F649A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5F649A">
              <w:rPr>
                <w:rFonts w:ascii="Open Sans" w:eastAsia="MS Mincho" w:hAnsi="Open Sans" w:cs="Open Sans"/>
                <w:color w:val="000000"/>
                <w:lang w:val="hu-HU" w:eastAsia="ja-JP"/>
              </w:rPr>
              <w:t>MAP 6:</w:t>
            </w:r>
            <w:r w:rsidRPr="005F649A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 Satu Mare County</w:t>
            </w:r>
          </w:p>
          <w:p w:rsidR="00141AC0" w:rsidRPr="005F649A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noProof/>
                <w:color w:val="000000"/>
                <w:lang w:val="ro-RO" w:eastAsia="ro-RO"/>
              </w:rPr>
              <w:drawing>
                <wp:inline distT="0" distB="0" distL="0" distR="0" wp14:anchorId="05B2D23C" wp14:editId="3837EF6F">
                  <wp:extent cx="2622751" cy="2108766"/>
                  <wp:effectExtent l="0" t="0" r="6350" b="6350"/>
                  <wp:docPr id="7" name="Picture 7" descr="S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751" cy="2108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5F649A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noProof/>
                <w:color w:val="000000"/>
                <w:lang w:val="ro-RO" w:eastAsia="ro-RO"/>
              </w:rPr>
              <w:drawing>
                <wp:inline distT="0" distB="0" distL="0" distR="0" wp14:anchorId="54E95289" wp14:editId="16102A1D">
                  <wp:extent cx="2165188" cy="1724025"/>
                  <wp:effectExtent l="0" t="0" r="6985" b="0"/>
                  <wp:docPr id="3" name="Picture 3" descr="le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188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351721" w:rsidRDefault="00141AC0" w:rsidP="00141AC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5F649A">
              <w:rPr>
                <w:rFonts w:ascii="Open Sans" w:eastAsia="MS Mincho" w:hAnsi="Open Sans" w:cs="Open Sans"/>
                <w:color w:val="000000"/>
                <w:lang w:val="hu-HU" w:eastAsia="ja-JP"/>
              </w:rPr>
              <w:t xml:space="preserve"> </w:t>
            </w:r>
            <w:hyperlink r:id="rId12" w:history="1">
              <w:r w:rsidRPr="00351721">
                <w:rPr>
                  <w:rStyle w:val="Hyperlink"/>
                  <w:rFonts w:ascii="Open Sans" w:eastAsia="MS Mincho" w:hAnsi="Open Sans" w:cs="Open Sans"/>
                  <w:sz w:val="20"/>
                  <w:szCs w:val="20"/>
                  <w:lang w:val="hu-HU" w:eastAsia="ja-JP"/>
                </w:rPr>
                <w:t>http://ec.europa.eu/transport/infrastructure/tentec/tentec-portal/map/maps.html?layer=input_1,20,21&amp;country=RO</w:t>
              </w:r>
            </w:hyperlink>
          </w:p>
        </w:tc>
        <w:tc>
          <w:tcPr>
            <w:tcW w:w="2297" w:type="dxa"/>
            <w:shd w:val="clear" w:color="auto" w:fill="auto"/>
          </w:tcPr>
          <w:p w:rsidR="00141AC0" w:rsidRPr="000308D1" w:rsidRDefault="00141AC0" w:rsidP="00613DA8">
            <w:pPr>
              <w:spacing w:before="120" w:after="120" w:line="240" w:lineRule="auto"/>
              <w:ind w:left="72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The ne</w:t>
            </w:r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w </w:t>
            </w:r>
            <w:proofErr w:type="gramStart"/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insertion  </w:t>
            </w:r>
            <w:r>
              <w:rPr>
                <w:rFonts w:ascii="Open Sans" w:eastAsia="Times New Roman" w:hAnsi="Open Sans" w:cs="Open Sans"/>
                <w:lang w:val="en-US"/>
              </w:rPr>
              <w:t>is</w:t>
            </w:r>
            <w:proofErr w:type="gramEnd"/>
            <w:r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Pr="009D228E">
              <w:rPr>
                <w:rFonts w:ascii="Open Sans" w:eastAsia="Times New Roman" w:hAnsi="Open Sans" w:cs="Open Sans"/>
                <w:lang w:val="en-US"/>
              </w:rPr>
              <w:t>additional information designed to help the beneficiaries</w:t>
            </w:r>
            <w:r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  <w:tr w:rsidR="00141AC0" w:rsidRPr="000308D1" w:rsidTr="00351721">
        <w:trPr>
          <w:trHeight w:val="64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141AC0" w:rsidRPr="000308D1" w:rsidRDefault="00141AC0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141AC0" w:rsidRPr="000308D1" w:rsidTr="00613DA8">
        <w:tc>
          <w:tcPr>
            <w:tcW w:w="710" w:type="dxa"/>
            <w:shd w:val="clear" w:color="auto" w:fill="auto"/>
            <w:vAlign w:val="center"/>
          </w:tcPr>
          <w:p w:rsidR="00141AC0" w:rsidRPr="000308D1" w:rsidRDefault="00141AC0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0F35" w:rsidRPr="00090F35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090F35" w:rsidRPr="00090F35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141AC0" w:rsidRPr="00CE2F32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 xml:space="preserve">TEN-T Analysis page </w:t>
            </w:r>
            <w:r>
              <w:rPr>
                <w:rFonts w:ascii="Open Sans" w:eastAsia="Times New Roman" w:hAnsi="Open Sans" w:cs="Open Sans"/>
                <w:lang w:val="en-US"/>
              </w:rPr>
              <w:t>9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41AC0" w:rsidRPr="00D6302D" w:rsidRDefault="0029159B" w:rsidP="00613DA8">
            <w:pPr>
              <w:rPr>
                <w:rFonts w:ascii="Open Sans" w:hAnsi="Open Sans" w:cs="Open Sans"/>
                <w:color w:val="000000"/>
              </w:rPr>
            </w:pPr>
            <w:r w:rsidRPr="0029159B">
              <w:rPr>
                <w:rFonts w:ascii="Open Sans" w:hAnsi="Open Sans" w:cs="Open Sans"/>
                <w:color w:val="000000"/>
              </w:rPr>
              <w:t>In the first version this map does not exist.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141AC0" w:rsidRPr="00800412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800412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TEN-T NETWORK (core and comprehensive) </w:t>
            </w:r>
          </w:p>
          <w:p w:rsidR="00141AC0" w:rsidRPr="00800412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800412">
              <w:rPr>
                <w:rFonts w:ascii="Open Sans" w:eastAsia="MS Mincho" w:hAnsi="Open Sans" w:cs="Open Sans"/>
                <w:color w:val="000000"/>
                <w:lang w:val="hu-HU" w:eastAsia="ja-JP"/>
              </w:rPr>
              <w:t>MAP 7:</w:t>
            </w:r>
            <w:r w:rsidRPr="00800412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 Bihor County</w:t>
            </w:r>
          </w:p>
          <w:p w:rsidR="00141AC0" w:rsidRPr="00800412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b/>
                <w:bCs/>
                <w:noProof/>
                <w:color w:val="000000"/>
                <w:lang w:val="ro-RO" w:eastAsia="ro-RO"/>
              </w:rPr>
              <w:drawing>
                <wp:inline distT="0" distB="0" distL="0" distR="0" wp14:anchorId="052C53EF" wp14:editId="109CB08C">
                  <wp:extent cx="1885950" cy="2425443"/>
                  <wp:effectExtent l="0" t="0" r="0" b="0"/>
                  <wp:docPr id="11" name="Picture 11" descr="B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408" cy="2446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800412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noProof/>
                <w:color w:val="000000"/>
                <w:lang w:val="ro-RO" w:eastAsia="ro-RO"/>
              </w:rPr>
              <w:drawing>
                <wp:inline distT="0" distB="0" distL="0" distR="0" wp14:anchorId="662DB197" wp14:editId="0202D9AE">
                  <wp:extent cx="1695450" cy="1347666"/>
                  <wp:effectExtent l="0" t="0" r="0" b="5080"/>
                  <wp:docPr id="10" name="Picture 10" descr="le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le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567" cy="1355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351721" w:rsidRDefault="00351721" w:rsidP="00141AC0">
            <w:pPr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hyperlink r:id="rId14" w:history="1">
              <w:r w:rsidRPr="00351721">
                <w:rPr>
                  <w:rStyle w:val="Hyperlink"/>
                  <w:rFonts w:ascii="Open Sans" w:eastAsia="MS Mincho" w:hAnsi="Open Sans" w:cs="Open Sans"/>
                  <w:sz w:val="20"/>
                  <w:szCs w:val="20"/>
                  <w:lang w:val="hu-HU" w:eastAsia="ja-JP"/>
                </w:rPr>
                <w:t>http://ec.europa.eu/transport/infrastructure/tentec/tentec-portal/map/maps.html?layer=input_1,20,21&amp;country=RO</w:t>
              </w:r>
            </w:hyperlink>
          </w:p>
        </w:tc>
        <w:tc>
          <w:tcPr>
            <w:tcW w:w="2297" w:type="dxa"/>
            <w:shd w:val="clear" w:color="auto" w:fill="auto"/>
          </w:tcPr>
          <w:p w:rsidR="00141AC0" w:rsidRPr="000308D1" w:rsidRDefault="00141AC0" w:rsidP="00613DA8">
            <w:pPr>
              <w:spacing w:before="120" w:after="120" w:line="240" w:lineRule="auto"/>
              <w:ind w:left="72"/>
              <w:rPr>
                <w:rFonts w:ascii="Open Sans" w:eastAsia="Times New Roman" w:hAnsi="Open Sans" w:cs="Open Sans"/>
                <w:lang w:val="en-US"/>
              </w:rPr>
            </w:pPr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The new </w:t>
            </w:r>
            <w:proofErr w:type="gramStart"/>
            <w:r w:rsidRPr="009D228E">
              <w:rPr>
                <w:rFonts w:ascii="Open Sans" w:eastAsia="Times New Roman" w:hAnsi="Open Sans" w:cs="Open Sans"/>
                <w:lang w:val="en-US"/>
              </w:rPr>
              <w:t>insertion  is</w:t>
            </w:r>
            <w:proofErr w:type="gramEnd"/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 additional information designed to help the beneficiaries</w:t>
            </w:r>
            <w:r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  <w:tr w:rsidR="00351721" w:rsidRPr="000308D1" w:rsidTr="004D6B24">
        <w:trPr>
          <w:trHeight w:val="64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141AC0" w:rsidRPr="000308D1" w:rsidTr="00613DA8">
        <w:tc>
          <w:tcPr>
            <w:tcW w:w="710" w:type="dxa"/>
            <w:shd w:val="clear" w:color="auto" w:fill="auto"/>
            <w:vAlign w:val="center"/>
          </w:tcPr>
          <w:p w:rsidR="00141AC0" w:rsidRDefault="00141AC0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0F35" w:rsidRPr="00090F35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090F35" w:rsidRPr="00090F35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141AC0" w:rsidRPr="00D6302D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 xml:space="preserve">TEN-T Analysis page </w:t>
            </w:r>
            <w:r>
              <w:rPr>
                <w:rFonts w:ascii="Open Sans" w:eastAsia="Times New Roman" w:hAnsi="Open Sans" w:cs="Open Sans"/>
                <w:lang w:val="en-US"/>
              </w:rPr>
              <w:t>10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41AC0" w:rsidRPr="00D6302D" w:rsidRDefault="0029159B" w:rsidP="00613DA8">
            <w:pPr>
              <w:rPr>
                <w:rFonts w:ascii="Open Sans" w:hAnsi="Open Sans" w:cs="Open Sans"/>
                <w:color w:val="000000"/>
              </w:rPr>
            </w:pPr>
            <w:r w:rsidRPr="0029159B">
              <w:rPr>
                <w:rFonts w:ascii="Open Sans" w:hAnsi="Open Sans" w:cs="Open Sans"/>
                <w:color w:val="000000"/>
              </w:rPr>
              <w:t>In the first version this map does not exist.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141AC0" w:rsidRPr="007735F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7735F4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TEN-T NETWORK (core and comprehensive) </w:t>
            </w:r>
          </w:p>
          <w:p w:rsidR="00141AC0" w:rsidRPr="007735F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7735F4">
              <w:rPr>
                <w:rFonts w:ascii="Open Sans" w:eastAsia="MS Mincho" w:hAnsi="Open Sans" w:cs="Open Sans"/>
                <w:color w:val="000000"/>
                <w:lang w:val="hu-HU" w:eastAsia="ja-JP"/>
              </w:rPr>
              <w:t>MAP 8:</w:t>
            </w:r>
            <w:r w:rsidRPr="007735F4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 Arad County</w:t>
            </w:r>
          </w:p>
          <w:p w:rsidR="00141AC0" w:rsidRPr="007735F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b/>
                <w:bCs/>
                <w:noProof/>
                <w:color w:val="000000"/>
                <w:lang w:val="ro-RO" w:eastAsia="ro-RO"/>
              </w:rPr>
              <w:drawing>
                <wp:inline distT="0" distB="0" distL="0" distR="0" wp14:anchorId="4265AA4C" wp14:editId="51430764">
                  <wp:extent cx="3273605" cy="1819275"/>
                  <wp:effectExtent l="0" t="0" r="3175" b="0"/>
                  <wp:docPr id="16" name="Picture 16" descr="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849" cy="1824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7735F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noProof/>
                <w:color w:val="000000"/>
                <w:lang w:val="ro-RO" w:eastAsia="ro-RO"/>
              </w:rPr>
              <w:drawing>
                <wp:inline distT="0" distB="0" distL="0" distR="0" wp14:anchorId="137F79BF" wp14:editId="1C6E55E0">
                  <wp:extent cx="2428362" cy="1933575"/>
                  <wp:effectExtent l="0" t="0" r="0" b="0"/>
                  <wp:docPr id="15" name="Picture 15" descr="le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le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362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7735F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</w:p>
          <w:p w:rsidR="00141AC0" w:rsidRPr="00351721" w:rsidRDefault="00141AC0" w:rsidP="00613DA8">
            <w:pPr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hyperlink r:id="rId16" w:history="1">
              <w:r w:rsidRPr="00351721">
                <w:rPr>
                  <w:rFonts w:ascii="Open Sans" w:eastAsia="MS Mincho" w:hAnsi="Open Sans" w:cs="Open Sans"/>
                  <w:color w:val="0000FF"/>
                  <w:sz w:val="20"/>
                  <w:szCs w:val="20"/>
                  <w:u w:val="single"/>
                  <w:lang w:val="hu-HU" w:eastAsia="ja-JP"/>
                </w:rPr>
                <w:t>http://ec.europa.eu/transport/infrastructure/tentec/tentec-portal/map/maps.html?layer=input_1,20,21&amp;country=RO</w:t>
              </w:r>
            </w:hyperlink>
          </w:p>
        </w:tc>
        <w:tc>
          <w:tcPr>
            <w:tcW w:w="2297" w:type="dxa"/>
            <w:shd w:val="clear" w:color="auto" w:fill="auto"/>
          </w:tcPr>
          <w:p w:rsidR="00141AC0" w:rsidRPr="00D6302D" w:rsidRDefault="00141AC0" w:rsidP="00613DA8">
            <w:pPr>
              <w:spacing w:before="120" w:after="120" w:line="240" w:lineRule="auto"/>
              <w:ind w:left="72"/>
              <w:rPr>
                <w:rFonts w:ascii="Open Sans" w:eastAsia="Times New Roman" w:hAnsi="Open Sans" w:cs="Open Sans"/>
                <w:lang w:val="en-US"/>
              </w:rPr>
            </w:pPr>
            <w:r w:rsidRPr="009D228E">
              <w:rPr>
                <w:rFonts w:ascii="Open Sans" w:eastAsia="Times New Roman" w:hAnsi="Open Sans" w:cs="Open Sans"/>
                <w:lang w:val="en-US"/>
              </w:rPr>
              <w:t>The new insertion is additional information designed to help the beneficiaries</w:t>
            </w:r>
            <w:r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  <w:tr w:rsidR="00351721" w:rsidRPr="000308D1" w:rsidTr="004D6B24">
        <w:trPr>
          <w:trHeight w:val="64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141AC0" w:rsidRPr="000308D1" w:rsidTr="00613DA8">
        <w:tc>
          <w:tcPr>
            <w:tcW w:w="710" w:type="dxa"/>
            <w:shd w:val="clear" w:color="auto" w:fill="auto"/>
            <w:vAlign w:val="center"/>
          </w:tcPr>
          <w:p w:rsidR="00141AC0" w:rsidRPr="000308D1" w:rsidRDefault="00141AC0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0F35" w:rsidRPr="00090F35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090F35" w:rsidRPr="00090F35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141AC0" w:rsidRPr="000308D1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TEN-T Analysis page 1</w:t>
            </w:r>
            <w:r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41AC0" w:rsidRPr="000308D1" w:rsidRDefault="0029159B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29159B">
              <w:rPr>
                <w:rFonts w:ascii="Open Sans" w:eastAsia="Times New Roman" w:hAnsi="Open Sans" w:cs="Open Sans"/>
                <w:lang w:val="en-US"/>
              </w:rPr>
              <w:t>In the first version this map does not exist.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141AC0" w:rsidRPr="007735F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7735F4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TEN-T NETWORK (core and comprehensive) </w:t>
            </w:r>
          </w:p>
          <w:p w:rsidR="00141AC0" w:rsidRPr="007735F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ro-RO" w:eastAsia="ja-JP"/>
              </w:rPr>
            </w:pPr>
            <w:r w:rsidRPr="007735F4">
              <w:rPr>
                <w:rFonts w:ascii="Open Sans" w:eastAsia="MS Mincho" w:hAnsi="Open Sans" w:cs="Open Sans"/>
                <w:color w:val="000000"/>
                <w:lang w:val="hu-HU" w:eastAsia="ja-JP"/>
              </w:rPr>
              <w:t>MAP 9:</w:t>
            </w:r>
            <w:r w:rsidRPr="007735F4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 Timi</w:t>
            </w:r>
            <w:r w:rsidRPr="007735F4">
              <w:rPr>
                <w:rFonts w:ascii="Open Sans" w:eastAsia="MS Mincho" w:hAnsi="Open Sans" w:cs="Open Sans"/>
                <w:b/>
                <w:bCs/>
                <w:color w:val="000000"/>
                <w:lang w:val="ro-RO" w:eastAsia="ja-JP"/>
              </w:rPr>
              <w:t>ş County</w:t>
            </w:r>
          </w:p>
          <w:p w:rsidR="00141AC0" w:rsidRPr="007735F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ro-RO" w:eastAsia="ja-JP"/>
              </w:rPr>
            </w:pPr>
            <w:r>
              <w:rPr>
                <w:rFonts w:ascii="Open Sans" w:eastAsia="MS Mincho" w:hAnsi="Open Sans" w:cs="Open Sans"/>
                <w:b/>
                <w:bCs/>
                <w:noProof/>
                <w:color w:val="000000"/>
                <w:lang w:val="ro-RO" w:eastAsia="ro-RO"/>
              </w:rPr>
              <w:drawing>
                <wp:inline distT="0" distB="0" distL="0" distR="0" wp14:anchorId="4FE142C6" wp14:editId="0FCB7BF3">
                  <wp:extent cx="3259666" cy="2095500"/>
                  <wp:effectExtent l="0" t="0" r="0" b="0"/>
                  <wp:docPr id="18" name="Picture 18" descr="T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3223" cy="2104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7735F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noProof/>
                <w:color w:val="000000"/>
                <w:lang w:val="ro-RO" w:eastAsia="ro-RO"/>
              </w:rPr>
              <w:drawing>
                <wp:inline distT="0" distB="0" distL="0" distR="0" wp14:anchorId="0C5EE0D6" wp14:editId="2EE43721">
                  <wp:extent cx="2377842" cy="1893351"/>
                  <wp:effectExtent l="0" t="0" r="3810" b="0"/>
                  <wp:docPr id="17" name="Picture 17" descr="le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842" cy="189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0308D1" w:rsidRDefault="00141AC0" w:rsidP="0035172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hyperlink r:id="rId18" w:history="1">
              <w:r w:rsidRPr="00351721">
                <w:rPr>
                  <w:rFonts w:ascii="Open Sans" w:eastAsia="MS Mincho" w:hAnsi="Open Sans" w:cs="Open Sans"/>
                  <w:color w:val="0000FF"/>
                  <w:sz w:val="20"/>
                  <w:szCs w:val="20"/>
                  <w:u w:val="single"/>
                  <w:lang w:val="hu-HU" w:eastAsia="ja-JP"/>
                </w:rPr>
                <w:t>http://ec.europa.eu/transport/infrastructure/tentec/tentec-portal/map/maps.html?layer=input_1,20,21&amp;country=RO</w:t>
              </w:r>
            </w:hyperlink>
          </w:p>
        </w:tc>
        <w:tc>
          <w:tcPr>
            <w:tcW w:w="2297" w:type="dxa"/>
            <w:shd w:val="clear" w:color="auto" w:fill="auto"/>
          </w:tcPr>
          <w:p w:rsidR="00141AC0" w:rsidRPr="000308D1" w:rsidRDefault="00141AC0" w:rsidP="00613DA8">
            <w:pPr>
              <w:spacing w:before="120" w:after="120" w:line="240" w:lineRule="auto"/>
              <w:ind w:left="72"/>
              <w:rPr>
                <w:rFonts w:ascii="Open Sans" w:eastAsia="Times New Roman" w:hAnsi="Open Sans" w:cs="Open Sans"/>
                <w:lang w:val="en-US"/>
              </w:rPr>
            </w:pPr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The new </w:t>
            </w:r>
            <w:proofErr w:type="gramStart"/>
            <w:r w:rsidRPr="009D228E">
              <w:rPr>
                <w:rFonts w:ascii="Open Sans" w:eastAsia="Times New Roman" w:hAnsi="Open Sans" w:cs="Open Sans"/>
                <w:lang w:val="en-US"/>
              </w:rPr>
              <w:t>insertion  is</w:t>
            </w:r>
            <w:proofErr w:type="gramEnd"/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 additional information designed to help the beneficiaries</w:t>
            </w:r>
            <w:r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  <w:tr w:rsidR="00351721" w:rsidRPr="000308D1" w:rsidTr="004D6B24">
        <w:trPr>
          <w:trHeight w:val="64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141AC0" w:rsidRPr="000308D1" w:rsidTr="00613DA8">
        <w:tc>
          <w:tcPr>
            <w:tcW w:w="710" w:type="dxa"/>
            <w:shd w:val="clear" w:color="auto" w:fill="auto"/>
            <w:vAlign w:val="center"/>
          </w:tcPr>
          <w:p w:rsidR="00141AC0" w:rsidRPr="000308D1" w:rsidRDefault="00141AC0" w:rsidP="00613DA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0F35" w:rsidRPr="00090F35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090F35" w:rsidRPr="00090F35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141AC0" w:rsidRPr="000308D1" w:rsidRDefault="00090F35" w:rsidP="00090F35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TEN-T Analysis page 1</w:t>
            </w:r>
            <w:r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41AC0" w:rsidRPr="000308D1" w:rsidRDefault="0029159B" w:rsidP="00613DA8">
            <w:pPr>
              <w:spacing w:before="120"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29159B">
              <w:rPr>
                <w:rFonts w:ascii="Open Sans" w:eastAsia="Times New Roman" w:hAnsi="Open Sans" w:cs="Open Sans"/>
                <w:lang w:val="en-US"/>
              </w:rPr>
              <w:t>In the first version this map does not exist.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141AC0" w:rsidRPr="00790C6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790C64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TEN-T NETWORK (core and comprehensive) </w:t>
            </w:r>
          </w:p>
          <w:p w:rsidR="00141AC0" w:rsidRPr="00790C6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  <w:r w:rsidRPr="00790C64">
              <w:rPr>
                <w:rFonts w:ascii="Open Sans" w:eastAsia="MS Mincho" w:hAnsi="Open Sans" w:cs="Open Sans"/>
                <w:color w:val="000000"/>
                <w:lang w:val="hu-HU" w:eastAsia="ja-JP"/>
              </w:rPr>
              <w:t>MAP 10:</w:t>
            </w:r>
            <w:r w:rsidRPr="00790C64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 Szabolcs-Szatmár-Bereg County</w:t>
            </w:r>
            <w:r w:rsidRPr="00790C64">
              <w:rPr>
                <w:rFonts w:ascii="Open Sans" w:eastAsia="MS Mincho" w:hAnsi="Open Sans" w:cs="Open Sans"/>
                <w:color w:val="000000"/>
                <w:lang w:val="hu-HU" w:eastAsia="ja-JP"/>
              </w:rPr>
              <w:t xml:space="preserve"> </w:t>
            </w:r>
          </w:p>
          <w:p w:rsidR="00141AC0" w:rsidRPr="00790C6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noProof/>
                <w:color w:val="000000"/>
                <w:lang w:val="ro-RO" w:eastAsia="ro-RO"/>
              </w:rPr>
              <w:drawing>
                <wp:inline distT="0" distB="0" distL="0" distR="0" wp14:anchorId="0423A81C" wp14:editId="66F4F9B6">
                  <wp:extent cx="3276600" cy="2171700"/>
                  <wp:effectExtent l="0" t="0" r="0" b="0"/>
                  <wp:docPr id="20" name="Picture 20" descr="S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8036" cy="217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790C64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noProof/>
                <w:color w:val="000000"/>
                <w:lang w:val="ro-RO" w:eastAsia="ro-RO"/>
              </w:rPr>
              <w:drawing>
                <wp:inline distT="0" distB="0" distL="0" distR="0" wp14:anchorId="5F1C9627" wp14:editId="66B94A9B">
                  <wp:extent cx="2257425" cy="1797467"/>
                  <wp:effectExtent l="0" t="0" r="0" b="0"/>
                  <wp:docPr id="19" name="Picture 19" descr="le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le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2225" cy="1801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0308D1" w:rsidRDefault="00141AC0" w:rsidP="005424B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5424B5">
              <w:rPr>
                <w:rFonts w:ascii="Open Sans" w:eastAsia="MS Mincho" w:hAnsi="Open Sans" w:cs="Open Sans"/>
                <w:color w:val="0000FF"/>
                <w:sz w:val="20"/>
                <w:szCs w:val="20"/>
                <w:u w:val="single"/>
                <w:lang w:val="en-US" w:eastAsia="ja-JP"/>
              </w:rPr>
              <w:t>http://ec.europa.eu/transport/infrastructure/tentec/tentec-portal/map/maps.html?layer=input_1,20,21&amp;country=HU</w:t>
            </w:r>
          </w:p>
        </w:tc>
        <w:tc>
          <w:tcPr>
            <w:tcW w:w="2297" w:type="dxa"/>
            <w:shd w:val="clear" w:color="auto" w:fill="auto"/>
          </w:tcPr>
          <w:p w:rsidR="00141AC0" w:rsidRPr="000308D1" w:rsidRDefault="00141AC0" w:rsidP="00613DA8">
            <w:pPr>
              <w:spacing w:before="120" w:after="120" w:line="240" w:lineRule="auto"/>
              <w:ind w:left="72"/>
              <w:rPr>
                <w:rFonts w:ascii="Open Sans" w:eastAsia="Times New Roman" w:hAnsi="Open Sans" w:cs="Open Sans"/>
                <w:lang w:val="en-US"/>
              </w:rPr>
            </w:pPr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The new </w:t>
            </w:r>
            <w:proofErr w:type="gramStart"/>
            <w:r w:rsidRPr="009D228E">
              <w:rPr>
                <w:rFonts w:ascii="Open Sans" w:eastAsia="Times New Roman" w:hAnsi="Open Sans" w:cs="Open Sans"/>
                <w:lang w:val="en-US"/>
              </w:rPr>
              <w:t>insertion  is</w:t>
            </w:r>
            <w:proofErr w:type="gramEnd"/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 additional information designed to help the beneficiaries</w:t>
            </w:r>
            <w:r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  <w:tr w:rsidR="00351721" w:rsidRPr="000308D1" w:rsidTr="004D6B24">
        <w:trPr>
          <w:trHeight w:val="64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141AC0" w:rsidRPr="000308D1" w:rsidTr="00613DA8">
        <w:trPr>
          <w:trHeight w:val="1331"/>
        </w:trPr>
        <w:tc>
          <w:tcPr>
            <w:tcW w:w="710" w:type="dxa"/>
            <w:shd w:val="clear" w:color="auto" w:fill="auto"/>
            <w:vAlign w:val="center"/>
          </w:tcPr>
          <w:p w:rsidR="00141AC0" w:rsidRPr="000308D1" w:rsidRDefault="00141AC0" w:rsidP="00613DA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0F35" w:rsidRPr="00090F35" w:rsidRDefault="00090F35" w:rsidP="00090F35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090F35" w:rsidRPr="00090F35" w:rsidRDefault="00090F35" w:rsidP="00090F35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141AC0" w:rsidRPr="000308D1" w:rsidRDefault="00090F35" w:rsidP="00090F35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TEN-T Analysis page 1</w:t>
            </w:r>
            <w:r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41AC0" w:rsidRPr="00280B5C" w:rsidRDefault="0029159B" w:rsidP="00613DA8">
            <w:pPr>
              <w:rPr>
                <w:rFonts w:ascii="Open Sans" w:eastAsia="Times New Roman" w:hAnsi="Open Sans" w:cs="Open Sans"/>
                <w:lang w:val="en-US"/>
              </w:rPr>
            </w:pPr>
            <w:r w:rsidRPr="0029159B">
              <w:rPr>
                <w:rFonts w:ascii="Open Sans" w:eastAsia="Times New Roman" w:hAnsi="Open Sans" w:cs="Open Sans"/>
                <w:lang w:val="en-US"/>
              </w:rPr>
              <w:t>In the first version this map does not exist.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141AC0" w:rsidRPr="009F18B7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9F18B7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>TEN-T NETWORK (core and comprehensive)</w:t>
            </w:r>
          </w:p>
          <w:p w:rsidR="00141AC0" w:rsidRPr="009F18B7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9F18B7">
              <w:rPr>
                <w:rFonts w:ascii="Open Sans" w:eastAsia="MS Mincho" w:hAnsi="Open Sans" w:cs="Open Sans"/>
                <w:color w:val="000000"/>
                <w:lang w:val="hu-HU" w:eastAsia="ja-JP"/>
              </w:rPr>
              <w:t>MAP 11:</w:t>
            </w:r>
            <w:r w:rsidRPr="009F18B7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 Hajdú-Bihar County</w:t>
            </w:r>
          </w:p>
          <w:p w:rsidR="00141AC0" w:rsidRPr="009F18B7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b/>
                <w:bCs/>
                <w:noProof/>
                <w:color w:val="000000"/>
                <w:lang w:val="ro-RO" w:eastAsia="ro-RO"/>
              </w:rPr>
              <w:drawing>
                <wp:inline distT="0" distB="0" distL="0" distR="0" wp14:anchorId="6D70007C" wp14:editId="7CCF8FA0">
                  <wp:extent cx="2156402" cy="2295525"/>
                  <wp:effectExtent l="0" t="0" r="0" b="0"/>
                  <wp:docPr id="22" name="Picture 22" descr="H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02" cy="229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9F18B7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noProof/>
                <w:color w:val="000000"/>
                <w:lang w:val="ro-RO" w:eastAsia="ro-RO"/>
              </w:rPr>
              <w:drawing>
                <wp:inline distT="0" distB="0" distL="0" distR="0" wp14:anchorId="41C5F39F" wp14:editId="621FF666">
                  <wp:extent cx="2201076" cy="1752600"/>
                  <wp:effectExtent l="0" t="0" r="8890" b="0"/>
                  <wp:docPr id="21" name="Picture 21" descr="le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le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8607" cy="1750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280B5C" w:rsidRDefault="00141AC0" w:rsidP="00F6175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hyperlink r:id="rId21" w:history="1">
              <w:r w:rsidRPr="005424B5">
                <w:rPr>
                  <w:rStyle w:val="Hyperlink"/>
                  <w:rFonts w:ascii="Open Sans" w:eastAsia="MS Mincho" w:hAnsi="Open Sans" w:cs="Open Sans"/>
                  <w:sz w:val="20"/>
                  <w:szCs w:val="20"/>
                  <w:lang w:val="en-US" w:eastAsia="ja-JP"/>
                </w:rPr>
                <w:t>http://ec.europa.eu/transport/infrastructure/tentec/tentec-portal/map/maps.html?layer=input_1,20,21&amp;country=HU</w:t>
              </w:r>
            </w:hyperlink>
          </w:p>
        </w:tc>
        <w:tc>
          <w:tcPr>
            <w:tcW w:w="2297" w:type="dxa"/>
            <w:shd w:val="clear" w:color="auto" w:fill="auto"/>
          </w:tcPr>
          <w:p w:rsidR="00141AC0" w:rsidRPr="000308D1" w:rsidRDefault="00141AC0" w:rsidP="00613DA8">
            <w:pPr>
              <w:spacing w:before="120" w:after="12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The new </w:t>
            </w:r>
            <w:proofErr w:type="gramStart"/>
            <w:r w:rsidRPr="009D228E">
              <w:rPr>
                <w:rFonts w:ascii="Open Sans" w:eastAsia="Times New Roman" w:hAnsi="Open Sans" w:cs="Open Sans"/>
                <w:lang w:val="en-US"/>
              </w:rPr>
              <w:t>insertion  is</w:t>
            </w:r>
            <w:proofErr w:type="gramEnd"/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 additional information designed to help the beneficiaries</w:t>
            </w:r>
            <w:r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  <w:tr w:rsidR="00351721" w:rsidRPr="000308D1" w:rsidTr="004D6B24">
        <w:trPr>
          <w:trHeight w:val="64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141AC0" w:rsidRPr="000308D1" w:rsidTr="00613DA8">
        <w:trPr>
          <w:trHeight w:val="1331"/>
        </w:trPr>
        <w:tc>
          <w:tcPr>
            <w:tcW w:w="710" w:type="dxa"/>
            <w:shd w:val="clear" w:color="auto" w:fill="auto"/>
            <w:vAlign w:val="center"/>
          </w:tcPr>
          <w:p w:rsidR="00141AC0" w:rsidRPr="000308D1" w:rsidRDefault="00141AC0" w:rsidP="000E3AB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0F35" w:rsidRPr="00090F35" w:rsidRDefault="00090F35" w:rsidP="00090F35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090F35" w:rsidRPr="00090F35" w:rsidRDefault="00090F35" w:rsidP="00090F35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141AC0" w:rsidRDefault="00090F35" w:rsidP="00090F35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090F35">
              <w:rPr>
                <w:rFonts w:ascii="Open Sans" w:eastAsia="Times New Roman" w:hAnsi="Open Sans" w:cs="Open Sans"/>
                <w:lang w:val="en-US"/>
              </w:rPr>
              <w:t>TEN-T Analysis page 1</w:t>
            </w:r>
            <w:r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41AC0" w:rsidRPr="009D20E8" w:rsidRDefault="0029159B" w:rsidP="00613DA8">
            <w:pPr>
              <w:rPr>
                <w:rFonts w:ascii="Open Sans" w:eastAsia="Times New Roman" w:hAnsi="Open Sans" w:cs="Open Sans"/>
                <w:lang w:val="en-US"/>
              </w:rPr>
            </w:pPr>
            <w:r w:rsidRPr="0029159B">
              <w:rPr>
                <w:rFonts w:ascii="Open Sans" w:eastAsia="Times New Roman" w:hAnsi="Open Sans" w:cs="Open Sans"/>
                <w:lang w:val="en-US"/>
              </w:rPr>
              <w:t>In the first version this map does not exist.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141AC0" w:rsidRPr="007973ED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7973ED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>TEN-T NETWORK (core and comprehensive)</w:t>
            </w:r>
          </w:p>
          <w:p w:rsidR="00141AC0" w:rsidRPr="007973ED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7973ED">
              <w:rPr>
                <w:rFonts w:ascii="Open Sans" w:eastAsia="MS Mincho" w:hAnsi="Open Sans" w:cs="Open Sans"/>
                <w:color w:val="000000"/>
                <w:lang w:val="hu-HU" w:eastAsia="ja-JP"/>
              </w:rPr>
              <w:t>MAP 12:</w:t>
            </w:r>
            <w:r w:rsidRPr="007973ED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 Békés County</w:t>
            </w:r>
          </w:p>
          <w:p w:rsidR="00141AC0" w:rsidRPr="007973ED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b/>
                <w:bCs/>
                <w:noProof/>
                <w:color w:val="000000"/>
                <w:lang w:val="ro-RO" w:eastAsia="ro-RO"/>
              </w:rPr>
              <w:drawing>
                <wp:inline distT="0" distB="0" distL="0" distR="0" wp14:anchorId="7F3C8683" wp14:editId="5001392A">
                  <wp:extent cx="2124075" cy="2467404"/>
                  <wp:effectExtent l="0" t="0" r="0" b="9525"/>
                  <wp:docPr id="24" name="Picture 24" descr="B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565" cy="2467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7973ED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>
              <w:rPr>
                <w:rFonts w:ascii="Open Sans" w:eastAsia="MS Mincho" w:hAnsi="Open Sans" w:cs="Open Sans"/>
                <w:noProof/>
                <w:color w:val="000000"/>
                <w:lang w:val="ro-RO" w:eastAsia="ro-RO"/>
              </w:rPr>
              <w:drawing>
                <wp:inline distT="0" distB="0" distL="0" distR="0" wp14:anchorId="59FAD78C" wp14:editId="072C0728">
                  <wp:extent cx="1784226" cy="1418359"/>
                  <wp:effectExtent l="0" t="0" r="6985" b="0"/>
                  <wp:docPr id="23" name="Picture 23" descr="le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le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226" cy="1418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9D20E8" w:rsidRDefault="00141AC0" w:rsidP="00F6175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F61751">
              <w:rPr>
                <w:rFonts w:ascii="Open Sans" w:eastAsia="MS Mincho" w:hAnsi="Open Sans" w:cs="Open Sans"/>
                <w:color w:val="0000FF"/>
                <w:sz w:val="20"/>
                <w:szCs w:val="20"/>
                <w:u w:val="single"/>
                <w:lang w:val="en-US" w:eastAsia="ja-JP"/>
              </w:rPr>
              <w:t>http://ec.europa.eu/transport/infrastructure/tentec/tentec-portal/map/maps.html?layer=input_1,20,21&amp;country=HU</w:t>
            </w:r>
          </w:p>
        </w:tc>
        <w:tc>
          <w:tcPr>
            <w:tcW w:w="2297" w:type="dxa"/>
            <w:shd w:val="clear" w:color="auto" w:fill="auto"/>
          </w:tcPr>
          <w:p w:rsidR="00141AC0" w:rsidRPr="000308D1" w:rsidRDefault="00141AC0" w:rsidP="00613DA8">
            <w:pPr>
              <w:spacing w:before="120" w:after="12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The new </w:t>
            </w:r>
            <w:proofErr w:type="gramStart"/>
            <w:r w:rsidRPr="009D228E">
              <w:rPr>
                <w:rFonts w:ascii="Open Sans" w:eastAsia="Times New Roman" w:hAnsi="Open Sans" w:cs="Open Sans"/>
                <w:lang w:val="en-US"/>
              </w:rPr>
              <w:t>insertion  is</w:t>
            </w:r>
            <w:proofErr w:type="gramEnd"/>
            <w:r w:rsidRPr="009D228E">
              <w:rPr>
                <w:rFonts w:ascii="Open Sans" w:eastAsia="Times New Roman" w:hAnsi="Open Sans" w:cs="Open Sans"/>
                <w:lang w:val="en-US"/>
              </w:rPr>
              <w:t xml:space="preserve"> additional information designed to help the beneficiaries</w:t>
            </w:r>
            <w:r w:rsidRPr="001B5022"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  <w:tr w:rsidR="00351721" w:rsidRPr="000308D1" w:rsidTr="004D6B24">
        <w:trPr>
          <w:trHeight w:val="64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605813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4819" w:type="dxa"/>
            <w:gridSpan w:val="2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gridSpan w:val="3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2297" w:type="dxa"/>
            <w:shd w:val="clear" w:color="auto" w:fill="D0CECE" w:themeFill="background2" w:themeFillShade="E6"/>
            <w:vAlign w:val="center"/>
          </w:tcPr>
          <w:p w:rsidR="00351721" w:rsidRPr="000308D1" w:rsidRDefault="00351721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0308D1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141AC0" w:rsidRPr="000308D1" w:rsidTr="00613DA8">
        <w:trPr>
          <w:trHeight w:val="1331"/>
        </w:trPr>
        <w:tc>
          <w:tcPr>
            <w:tcW w:w="710" w:type="dxa"/>
            <w:shd w:val="clear" w:color="auto" w:fill="auto"/>
            <w:vAlign w:val="center"/>
          </w:tcPr>
          <w:p w:rsidR="00141AC0" w:rsidRPr="000308D1" w:rsidRDefault="00141AC0" w:rsidP="000E3ABF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>
              <w:rPr>
                <w:rFonts w:ascii="Open Sans" w:eastAsia="Times New Roman" w:hAnsi="Open Sans" w:cs="Open Sans"/>
                <w:lang w:val="en-US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0F35" w:rsidRPr="00F61751" w:rsidRDefault="00090F35" w:rsidP="00090F35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F61751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090F35" w:rsidRPr="00F61751" w:rsidRDefault="00090F35" w:rsidP="00090F35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F61751">
              <w:rPr>
                <w:rFonts w:ascii="Open Sans" w:eastAsia="Times New Roman" w:hAnsi="Open Sans" w:cs="Open Sans"/>
                <w:lang w:val="en-US"/>
              </w:rPr>
              <w:t xml:space="preserve">I. FACT SHEET and TEN-T Analysis </w:t>
            </w:r>
          </w:p>
          <w:p w:rsidR="00141AC0" w:rsidRPr="00444851" w:rsidRDefault="00090F35" w:rsidP="00090F35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i/>
                <w:lang w:val="en-US"/>
              </w:rPr>
            </w:pPr>
            <w:r w:rsidRPr="00F61751">
              <w:rPr>
                <w:rFonts w:ascii="Open Sans" w:eastAsia="Times New Roman" w:hAnsi="Open Sans" w:cs="Open Sans"/>
                <w:lang w:val="en-US"/>
              </w:rPr>
              <w:t>TEN-T Analysis page 1</w:t>
            </w:r>
            <w:r w:rsidRPr="00F61751"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41AC0" w:rsidRPr="0029159B" w:rsidRDefault="0029159B" w:rsidP="00613DA8">
            <w:pPr>
              <w:rPr>
                <w:rFonts w:ascii="Open Sans" w:eastAsia="Times New Roman" w:hAnsi="Open Sans" w:cs="Open Sans"/>
                <w:lang w:val="en-US"/>
              </w:rPr>
            </w:pPr>
            <w:r w:rsidRPr="0029159B">
              <w:rPr>
                <w:rFonts w:ascii="Open Sans" w:eastAsia="Times New Roman" w:hAnsi="Open Sans" w:cs="Open Sans"/>
                <w:lang w:val="en-US"/>
              </w:rPr>
              <w:t>In the first version this map does not exist.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141AC0" w:rsidRPr="0029159B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29159B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>TEN-T NETWORK (core and comprehensive)</w:t>
            </w:r>
          </w:p>
          <w:p w:rsidR="00141AC0" w:rsidRPr="0029159B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</w:pPr>
            <w:r w:rsidRPr="0029159B">
              <w:rPr>
                <w:rFonts w:ascii="Open Sans" w:eastAsia="MS Mincho" w:hAnsi="Open Sans" w:cs="Open Sans"/>
                <w:color w:val="000000"/>
                <w:lang w:val="hu-HU" w:eastAsia="ja-JP"/>
              </w:rPr>
              <w:t>MAP 13:</w:t>
            </w:r>
            <w:r w:rsidRPr="0029159B">
              <w:rPr>
                <w:rFonts w:ascii="Open Sans" w:eastAsia="MS Mincho" w:hAnsi="Open Sans" w:cs="Open Sans"/>
                <w:b/>
                <w:bCs/>
                <w:color w:val="000000"/>
                <w:lang w:val="hu-HU" w:eastAsia="ja-JP"/>
              </w:rPr>
              <w:t xml:space="preserve"> Csongrád County</w:t>
            </w:r>
          </w:p>
          <w:p w:rsidR="00141AC0" w:rsidRPr="000824C6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b/>
                <w:bCs/>
                <w:i/>
                <w:color w:val="000000"/>
                <w:lang w:val="hu-HU" w:eastAsia="ja-JP"/>
              </w:rPr>
            </w:pPr>
            <w:r w:rsidRPr="00444851">
              <w:rPr>
                <w:rFonts w:ascii="Open Sans" w:eastAsia="MS Mincho" w:hAnsi="Open Sans" w:cs="Open Sans"/>
                <w:b/>
                <w:bCs/>
                <w:i/>
                <w:noProof/>
                <w:color w:val="000000"/>
                <w:lang w:val="ro-RO" w:eastAsia="ro-RO"/>
              </w:rPr>
              <w:drawing>
                <wp:inline distT="0" distB="0" distL="0" distR="0" wp14:anchorId="3F1B2F38" wp14:editId="10EF5F33">
                  <wp:extent cx="3243759" cy="2305050"/>
                  <wp:effectExtent l="0" t="0" r="0" b="0"/>
                  <wp:docPr id="26" name="Picture 26" descr="C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851" cy="2313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0824C6" w:rsidRDefault="00141AC0" w:rsidP="00613DA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i/>
                <w:color w:val="000000"/>
                <w:lang w:val="hu-HU" w:eastAsia="ja-JP"/>
              </w:rPr>
            </w:pPr>
            <w:r w:rsidRPr="00444851">
              <w:rPr>
                <w:rFonts w:ascii="Open Sans" w:eastAsia="MS Mincho" w:hAnsi="Open Sans" w:cs="Open Sans"/>
                <w:i/>
                <w:noProof/>
                <w:color w:val="000000"/>
                <w:lang w:val="ro-RO" w:eastAsia="ro-RO"/>
              </w:rPr>
              <w:drawing>
                <wp:inline distT="0" distB="0" distL="0" distR="0" wp14:anchorId="4A23D190" wp14:editId="5B2B5754">
                  <wp:extent cx="2114550" cy="1492876"/>
                  <wp:effectExtent l="0" t="0" r="0" b="0"/>
                  <wp:docPr id="25" name="Picture 25" descr="le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le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562" cy="1497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C0" w:rsidRPr="00F61751" w:rsidRDefault="00141AC0" w:rsidP="00762E8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Open Sans" w:eastAsia="MS Mincho" w:hAnsi="Open Sans" w:cs="Open Sans"/>
                <w:color w:val="0000FF"/>
                <w:u w:val="single"/>
                <w:lang w:val="en-US" w:eastAsia="ja-JP"/>
              </w:rPr>
            </w:pPr>
            <w:r w:rsidRPr="00F61751">
              <w:rPr>
                <w:rFonts w:ascii="Open Sans" w:eastAsia="MS Mincho" w:hAnsi="Open Sans" w:cs="Open Sans"/>
                <w:color w:val="0000FF"/>
                <w:sz w:val="20"/>
                <w:szCs w:val="20"/>
                <w:u w:val="single"/>
                <w:lang w:val="en-US" w:eastAsia="ja-JP"/>
              </w:rPr>
              <w:t>http://ec.europa.eu/transport/infrastructure/tentec/tentec-portal/map/maps.html?layer=input_1,20,21&amp;country=HU</w:t>
            </w:r>
          </w:p>
        </w:tc>
        <w:tc>
          <w:tcPr>
            <w:tcW w:w="2297" w:type="dxa"/>
            <w:shd w:val="clear" w:color="auto" w:fill="auto"/>
          </w:tcPr>
          <w:p w:rsidR="00141AC0" w:rsidRPr="000308D1" w:rsidRDefault="00141AC0" w:rsidP="00613DA8">
            <w:pPr>
              <w:spacing w:before="120" w:after="12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9D228E">
              <w:rPr>
                <w:rFonts w:ascii="Open Sans" w:eastAsia="Times New Roman" w:hAnsi="Open Sans" w:cs="Open Sans"/>
                <w:lang w:val="en-US"/>
              </w:rPr>
              <w:t>The new insertion is additional information designed to help the beneficiaries</w:t>
            </w:r>
            <w:r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</w:tbl>
    <w:p w:rsidR="002E1E70" w:rsidRPr="000308D1" w:rsidRDefault="002E1E70" w:rsidP="005B1144">
      <w:pPr>
        <w:rPr>
          <w:rFonts w:ascii="Open Sans" w:hAnsi="Open Sans" w:cs="Open Sans"/>
        </w:rPr>
      </w:pPr>
    </w:p>
    <w:sectPr w:rsidR="002E1E70" w:rsidRPr="000308D1" w:rsidSect="000308D1">
      <w:headerReference w:type="default" r:id="rId24"/>
      <w:footerReference w:type="default" r:id="rId25"/>
      <w:pgSz w:w="16838" w:h="11906" w:orient="landscape"/>
      <w:pgMar w:top="1440" w:right="1162" w:bottom="1440" w:left="144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61E" w:rsidRDefault="0056361E" w:rsidP="007C1071">
      <w:pPr>
        <w:spacing w:after="0" w:line="240" w:lineRule="auto"/>
      </w:pPr>
      <w:r>
        <w:separator/>
      </w:r>
    </w:p>
  </w:endnote>
  <w:endnote w:type="continuationSeparator" w:id="0">
    <w:p w:rsidR="0056361E" w:rsidRDefault="0056361E" w:rsidP="007C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Montserrat Ligh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F42" w:rsidRPr="006A5531" w:rsidRDefault="007C1071">
    <w:pPr>
      <w:pStyle w:val="Footer"/>
      <w:rPr>
        <w:rFonts w:ascii="Open Sans" w:hAnsi="Open Sans" w:cs="Open Sans"/>
        <w:color w:val="2E74B5" w:themeColor="accent1" w:themeShade="BF"/>
        <w:sz w:val="20"/>
        <w:szCs w:val="20"/>
      </w:rPr>
    </w:pPr>
    <w:r w:rsidRPr="006A5531">
      <w:rPr>
        <w:rFonts w:ascii="Open Sans" w:hAnsi="Open Sans" w:cs="Open Sans"/>
        <w:color w:val="2E74B5" w:themeColor="accent1" w:themeShade="BF"/>
        <w:sz w:val="20"/>
        <w:szCs w:val="20"/>
      </w:rPr>
      <w:t>Part</w:t>
    </w:r>
    <w:r w:rsidR="008E7D62" w:rsidRPr="006A5531">
      <w:rPr>
        <w:rFonts w:ascii="Open Sans" w:hAnsi="Open Sans" w:cs="Open Sans"/>
        <w:color w:val="2E74B5" w:themeColor="accent1" w:themeShade="BF"/>
        <w:sz w:val="20"/>
        <w:szCs w:val="20"/>
      </w:rPr>
      <w:t>nership for a better future</w:t>
    </w:r>
    <w:r w:rsidRPr="006A5531">
      <w:rPr>
        <w:rFonts w:ascii="Open Sans" w:hAnsi="Open Sans" w:cs="Open Sans"/>
        <w:color w:val="2E74B5" w:themeColor="accent1" w:themeShade="BF"/>
        <w:sz w:val="20"/>
        <w:szCs w:val="20"/>
      </w:rPr>
      <w:tab/>
    </w:r>
    <w:r w:rsidRPr="006A5531">
      <w:rPr>
        <w:rFonts w:ascii="Open Sans" w:hAnsi="Open Sans" w:cs="Open Sans"/>
        <w:color w:val="2E74B5" w:themeColor="accent1" w:themeShade="BF"/>
        <w:sz w:val="20"/>
        <w:szCs w:val="20"/>
      </w:rPr>
      <w:tab/>
    </w:r>
    <w:r w:rsidR="00AC3858" w:rsidRPr="006A5531">
      <w:rPr>
        <w:rFonts w:ascii="Open Sans" w:hAnsi="Open Sans" w:cs="Open Sans"/>
        <w:color w:val="2E74B5" w:themeColor="accent1" w:themeShade="BF"/>
        <w:sz w:val="20"/>
        <w:szCs w:val="20"/>
      </w:rPr>
      <w:t>www.interreg-rohu.eu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61E" w:rsidRDefault="0056361E" w:rsidP="007C1071">
      <w:pPr>
        <w:spacing w:after="0" w:line="240" w:lineRule="auto"/>
      </w:pPr>
      <w:r>
        <w:separator/>
      </w:r>
    </w:p>
  </w:footnote>
  <w:footnote w:type="continuationSeparator" w:id="0">
    <w:p w:rsidR="0056361E" w:rsidRDefault="0056361E" w:rsidP="007C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71" w:rsidRPr="00FE2019" w:rsidRDefault="00142993" w:rsidP="007C1071">
    <w:pPr>
      <w:pStyle w:val="Header"/>
      <w:tabs>
        <w:tab w:val="clear" w:pos="4513"/>
      </w:tabs>
      <w:rPr>
        <w:rFonts w:ascii="Open Sans" w:hAnsi="Open Sans" w:cs="Open Sans"/>
        <w:noProof/>
        <w:lang w:val="en-US"/>
      </w:rPr>
    </w:pPr>
    <w:r>
      <w:rPr>
        <w:rFonts w:ascii="Montserrat Light" w:hAnsi="Montserrat Light"/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D7441B1" wp14:editId="3008FABE">
              <wp:simplePos x="0" y="0"/>
              <wp:positionH relativeFrom="margin">
                <wp:posOffset>1916430</wp:posOffset>
              </wp:positionH>
              <wp:positionV relativeFrom="paragraph">
                <wp:posOffset>-157480</wp:posOffset>
              </wp:positionV>
              <wp:extent cx="5674360" cy="685800"/>
              <wp:effectExtent l="0" t="0" r="2540" b="0"/>
              <wp:wrapSquare wrapText="bothSides"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74360" cy="685800"/>
                        <a:chOff x="0" y="-483"/>
                        <a:chExt cx="5677440" cy="687521"/>
                      </a:xfrm>
                    </wpg:grpSpPr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348810" y="0"/>
                          <a:ext cx="593938" cy="54049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Picture 1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87790" y="-483"/>
                          <a:ext cx="489650" cy="54097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526"/>
                          <a:ext cx="2880678" cy="677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150.9pt;margin-top:-12.4pt;width:446.8pt;height:54pt;z-index:251661312;mso-position-horizontal-relative:margin;mso-width-relative:margin;mso-height-relative:margin" coordorigin=",-4" coordsize="56774,6875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style="position:absolute;left:43488;width:5939;height:54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SWTLCAAAA2wAAAA8AAABkcnMvZG93bnJldi54bWxET01LAzEQvQv+hzCCN5utQpG1aSlCqyCl&#10;uNZDb8NmugndTNad2K7/vikUvM3jfc50PoRWHakXH9nAeFSAIq6j9dwY2H4tH55BSUK22EYmA38k&#10;MJ/d3kyxtPHEn3SsUqNyCEuJBlxKXam11I4Cyih2xJnbxz5gyrBvtO3xlMNDqx+LYqIDes4NDjt6&#10;dVQfqt9gYDferlfV9+rtYyn6p914cZUXY+7vhsULqERD+hdf3e82z3+Cyy/5AD07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50lkywgAAANsAAAAPAAAAAAAAAAAAAAAAAJ8C&#10;AABkcnMvZG93bnJldi54bWxQSwUGAAAAAAQABAD3AAAAjgMAAAAA&#10;">
                <v:imagedata r:id="rId4" o:title=""/>
                <v:path arrowok="t"/>
              </v:shape>
              <v:shape id="Picture 14" o:spid="_x0000_s1028" type="#_x0000_t75" style="position:absolute;left:51877;top:-4;width:4897;height:54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irbXBAAAA2wAAAA8AAABkcnMvZG93bnJldi54bWxET01rwkAQvRf6H5YpeKubFJGQuopYQvVU&#10;ND30OGSnSTA7G7NTjf++Kwje5vE+Z7EaXafONITWs4F0moAirrxtuTbwXRavGaggyBY7z2TgSgFW&#10;y+enBebWX3hP54PUKoZwyNFAI9LnWoeqIYdh6nviyP36waFEONTaDniJ4a7Tb0ky1w5bjg0N9rRp&#10;qDoe/pwB+flKj1nRp135uStmmZz2H+XJmMnLuH4HJTTKQ3x3b22cP4PbL/EAvfw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UirbXBAAAA2wAAAA8AAAAAAAAAAAAAAAAAnwIA&#10;AGRycy9kb3ducmV2LnhtbFBLBQYAAAAABAAEAPcAAACNAwAAAAA=&#10;">
                <v:imagedata r:id="rId5" o:title=""/>
                <v:path arrowok="t"/>
              </v:shape>
              <v:shape id="Picture 12" o:spid="_x0000_s1029" type="#_x0000_t75" style="position:absolute;top:95;width:28806;height:67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lpui/AAAA2wAAAA8AAABkcnMvZG93bnJldi54bWxET02LwjAQvQv7H8IseNPUCiLVKOJu6YIn&#10;dfc+JGNbbSaliVr//UYQvM3jfc5y3dtG3KjztWMFk3ECglg7U3Op4PeYj+YgfEA22DgmBQ/ysF59&#10;DJaYGXfnPd0OoRQxhH2GCqoQ2kxKryuy6MeuJY7cyXUWQ4RdKU2H9xhuG5kmyUxarDk2VNjStiJ9&#10;OVytgmn6+PvehvPOnIudtkVe6K/JVKnhZ79ZgAjUh7f45f4xcX4Kz1/iAXL1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j5abovwAAANsAAAAPAAAAAAAAAAAAAAAAAJ8CAABk&#10;cnMvZG93bnJldi54bWxQSwUGAAAAAAQABAD3AAAAiwMAAAAA&#10;">
                <v:imagedata r:id="rId6" o:title=""/>
                <v:path arrowok="t"/>
              </v:shape>
              <w10:wrap type="square" anchorx="margin"/>
            </v:group>
          </w:pict>
        </mc:Fallback>
      </mc:AlternateContent>
    </w:r>
    <w:r w:rsidR="008156C7">
      <w:rPr>
        <w:rFonts w:ascii="Montserrat Light" w:hAnsi="Montserrat Light"/>
        <w:noProof/>
        <w:lang w:val="en-US"/>
      </w:rPr>
      <w:t xml:space="preserve">             </w:t>
    </w:r>
    <w:r w:rsidR="00A76940">
      <w:rPr>
        <w:rFonts w:ascii="Montserrat Light" w:hAnsi="Montserrat Light"/>
        <w:noProof/>
        <w:lang w:val="en-US"/>
      </w:rPr>
      <w:t xml:space="preserve">      </w:t>
    </w:r>
    <w:r w:rsidR="008156C7">
      <w:rPr>
        <w:rFonts w:ascii="Montserrat Light" w:hAnsi="Montserrat Light"/>
        <w:noProof/>
        <w:lang w:val="en-US"/>
      </w:rPr>
      <w:t xml:space="preserve">  </w:t>
    </w:r>
    <w:r w:rsidR="008E7D62">
      <w:rPr>
        <w:rFonts w:ascii="Montserrat Light" w:hAnsi="Montserrat Light"/>
        <w:noProof/>
        <w:lang w:val="en-US"/>
      </w:rPr>
      <w:t xml:space="preserve"> </w:t>
    </w:r>
  </w:p>
  <w:p w:rsidR="00434CF2" w:rsidRDefault="00434CF2" w:rsidP="00EE0B09">
    <w:pPr>
      <w:pStyle w:val="Header"/>
      <w:tabs>
        <w:tab w:val="clear" w:pos="4513"/>
      </w:tabs>
      <w:jc w:val="right"/>
      <w:rPr>
        <w:rFonts w:ascii="Montserrat Light" w:hAnsi="Montserrat Light"/>
        <w:noProof/>
        <w:sz w:val="16"/>
        <w:szCs w:val="16"/>
        <w:lang w:val="en-US"/>
      </w:rPr>
    </w:pPr>
  </w:p>
  <w:p w:rsidR="00142993" w:rsidRDefault="00142993" w:rsidP="00EE0B09">
    <w:pPr>
      <w:pStyle w:val="Header"/>
      <w:tabs>
        <w:tab w:val="clear" w:pos="4513"/>
      </w:tabs>
      <w:jc w:val="right"/>
      <w:rPr>
        <w:rFonts w:ascii="Montserrat Light" w:hAnsi="Montserrat Light"/>
        <w:noProof/>
        <w:sz w:val="16"/>
        <w:szCs w:val="16"/>
        <w:lang w:val="en-US"/>
      </w:rPr>
    </w:pPr>
  </w:p>
  <w:p w:rsidR="00142993" w:rsidRDefault="00142993" w:rsidP="00EE0B09">
    <w:pPr>
      <w:pStyle w:val="Header"/>
      <w:tabs>
        <w:tab w:val="clear" w:pos="4513"/>
      </w:tabs>
      <w:jc w:val="right"/>
      <w:rPr>
        <w:rFonts w:ascii="Montserrat Light" w:hAnsi="Montserrat Light"/>
        <w:noProof/>
        <w:sz w:val="16"/>
        <w:szCs w:val="16"/>
        <w:lang w:val="en-US"/>
      </w:rPr>
    </w:pPr>
  </w:p>
  <w:p w:rsidR="00142993" w:rsidRDefault="00142993" w:rsidP="00EE0B09">
    <w:pPr>
      <w:pStyle w:val="Header"/>
      <w:tabs>
        <w:tab w:val="clear" w:pos="4513"/>
      </w:tabs>
      <w:jc w:val="right"/>
      <w:rPr>
        <w:rFonts w:ascii="Montserrat Light" w:hAnsi="Montserrat Light"/>
        <w:noProof/>
        <w:sz w:val="16"/>
        <w:szCs w:val="16"/>
        <w:lang w:val="en-US"/>
      </w:rPr>
    </w:pPr>
  </w:p>
  <w:p w:rsidR="00142993" w:rsidRDefault="00142993" w:rsidP="00142993">
    <w:pPr>
      <w:pStyle w:val="Header"/>
      <w:tabs>
        <w:tab w:val="clear" w:pos="4513"/>
      </w:tabs>
      <w:jc w:val="center"/>
      <w:rPr>
        <w:rFonts w:ascii="Montserrat Light" w:hAnsi="Montserrat Light"/>
        <w:noProof/>
        <w:sz w:val="16"/>
        <w:szCs w:val="16"/>
        <w:lang w:val="en-US"/>
      </w:rPr>
    </w:pPr>
    <w:r w:rsidRPr="00FE2019">
      <w:rPr>
        <w:rFonts w:ascii="Open Sans" w:hAnsi="Open Sans" w:cs="Open Sans"/>
        <w:noProof/>
        <w:lang w:val="en-US"/>
      </w:rPr>
      <w:t xml:space="preserve">Corrigendum </w:t>
    </w:r>
    <w:r>
      <w:rPr>
        <w:rFonts w:ascii="Open Sans" w:hAnsi="Open Sans" w:cs="Open Sans"/>
        <w:noProof/>
        <w:lang w:val="en-US"/>
      </w:rPr>
      <w:t xml:space="preserve">No.2 </w:t>
    </w:r>
    <w:r w:rsidRPr="00FE2019">
      <w:rPr>
        <w:rFonts w:ascii="Open Sans" w:hAnsi="Open Sans" w:cs="Open Sans"/>
        <w:noProof/>
        <w:lang w:val="en-US"/>
      </w:rPr>
      <w:t xml:space="preserve">to the </w:t>
    </w:r>
    <w:r>
      <w:rPr>
        <w:rFonts w:ascii="Open Sans" w:hAnsi="Open Sans" w:cs="Open Sans"/>
        <w:noProof/>
        <w:lang w:val="en-US"/>
      </w:rPr>
      <w:t>Guide for Applicants, Flagship Projects</w:t>
    </w:r>
    <w:r>
      <w:rPr>
        <w:rFonts w:ascii="Open Sans" w:hAnsi="Open Sans" w:cs="Open Sans"/>
        <w:noProof/>
        <w:lang w:val="en-US"/>
      </w:rPr>
      <w:t xml:space="preserve"> - Restricted </w:t>
    </w:r>
    <w:r w:rsidRPr="00142993">
      <w:rPr>
        <w:rFonts w:ascii="Open Sans" w:hAnsi="Open Sans" w:cs="Open Sans"/>
        <w:noProof/>
        <w:lang w:val="en-US"/>
      </w:rPr>
      <w:t xml:space="preserve">Call for </w:t>
    </w:r>
    <w:r>
      <w:rPr>
        <w:rFonts w:ascii="Open Sans" w:hAnsi="Open Sans" w:cs="Open Sans"/>
        <w:noProof/>
        <w:lang w:val="en-US"/>
      </w:rPr>
      <w:t xml:space="preserve">Proposals </w:t>
    </w:r>
    <w:r w:rsidRPr="00FE2019">
      <w:rPr>
        <w:rFonts w:ascii="Open Sans" w:hAnsi="Open Sans" w:cs="Open Sans"/>
        <w:noProof/>
        <w:lang w:val="en-US"/>
      </w:rPr>
      <w:t xml:space="preserve">– </w:t>
    </w:r>
    <w:r>
      <w:rPr>
        <w:rFonts w:ascii="Open Sans" w:hAnsi="Open Sans" w:cs="Open Sans"/>
        <w:noProof/>
        <w:lang w:val="en-US"/>
      </w:rPr>
      <w:t>March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5A1C"/>
    <w:multiLevelType w:val="hybridMultilevel"/>
    <w:tmpl w:val="4CBC29BA"/>
    <w:lvl w:ilvl="0" w:tplc="7D06F55E">
      <w:start w:val="4"/>
      <w:numFmt w:val="bullet"/>
      <w:lvlText w:val="-"/>
      <w:lvlJc w:val="left"/>
      <w:pPr>
        <w:ind w:left="720" w:hanging="360"/>
      </w:pPr>
      <w:rPr>
        <w:rFonts w:ascii="Trebuchet MS" w:eastAsia="MS Mincho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04C5C"/>
    <w:multiLevelType w:val="hybridMultilevel"/>
    <w:tmpl w:val="3D962982"/>
    <w:lvl w:ilvl="0" w:tplc="7D06F55E">
      <w:start w:val="4"/>
      <w:numFmt w:val="bullet"/>
      <w:lvlText w:val="-"/>
      <w:lvlJc w:val="left"/>
      <w:pPr>
        <w:ind w:left="720" w:hanging="360"/>
      </w:pPr>
      <w:rPr>
        <w:rFonts w:ascii="Trebuchet MS" w:eastAsia="MS Mincho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C78B8"/>
    <w:multiLevelType w:val="multilevel"/>
    <w:tmpl w:val="0DD87B8E"/>
    <w:name w:val="Point"/>
    <w:lvl w:ilvl="0">
      <w:start w:val="2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3">
    <w:nsid w:val="214B69A8"/>
    <w:multiLevelType w:val="hybridMultilevel"/>
    <w:tmpl w:val="3606E33A"/>
    <w:lvl w:ilvl="0" w:tplc="040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7"/>
        </w:tabs>
        <w:ind w:left="21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7"/>
        </w:tabs>
        <w:ind w:left="2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7"/>
        </w:tabs>
        <w:ind w:left="3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7"/>
        </w:tabs>
        <w:ind w:left="42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7"/>
        </w:tabs>
        <w:ind w:left="4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7"/>
        </w:tabs>
        <w:ind w:left="5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7"/>
        </w:tabs>
        <w:ind w:left="64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7"/>
        </w:tabs>
        <w:ind w:left="7147" w:hanging="360"/>
      </w:pPr>
      <w:rPr>
        <w:rFonts w:ascii="Wingdings" w:hAnsi="Wingdings" w:hint="default"/>
      </w:rPr>
    </w:lvl>
  </w:abstractNum>
  <w:abstractNum w:abstractNumId="4">
    <w:nsid w:val="2E4D77D2"/>
    <w:multiLevelType w:val="hybridMultilevel"/>
    <w:tmpl w:val="398884C0"/>
    <w:lvl w:ilvl="0" w:tplc="04090001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</w:rPr>
    </w:lvl>
    <w:lvl w:ilvl="1" w:tplc="7D06F55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ebuchet MS" w:eastAsia="MS Mincho" w:hAnsi="Trebuchet MS" w:cs="Calibri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7F5E53"/>
    <w:multiLevelType w:val="hybridMultilevel"/>
    <w:tmpl w:val="BE5C7130"/>
    <w:lvl w:ilvl="0" w:tplc="7D06F55E">
      <w:start w:val="4"/>
      <w:numFmt w:val="bullet"/>
      <w:lvlText w:val="-"/>
      <w:lvlJc w:val="left"/>
      <w:pPr>
        <w:ind w:left="720" w:hanging="360"/>
      </w:pPr>
      <w:rPr>
        <w:rFonts w:ascii="Trebuchet MS" w:eastAsia="MS Mincho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1B4DF8"/>
    <w:multiLevelType w:val="hybridMultilevel"/>
    <w:tmpl w:val="805CEEE6"/>
    <w:lvl w:ilvl="0" w:tplc="484CDF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71"/>
    <w:rsid w:val="00020A38"/>
    <w:rsid w:val="000308D1"/>
    <w:rsid w:val="000319AA"/>
    <w:rsid w:val="000457F1"/>
    <w:rsid w:val="00055FAF"/>
    <w:rsid w:val="00090F35"/>
    <w:rsid w:val="00096F92"/>
    <w:rsid w:val="000A6635"/>
    <w:rsid w:val="000A6B9D"/>
    <w:rsid w:val="000C631F"/>
    <w:rsid w:val="000E3ABF"/>
    <w:rsid w:val="00117171"/>
    <w:rsid w:val="0013108E"/>
    <w:rsid w:val="00133D86"/>
    <w:rsid w:val="00141455"/>
    <w:rsid w:val="00141AC0"/>
    <w:rsid w:val="00142993"/>
    <w:rsid w:val="00181DA6"/>
    <w:rsid w:val="001B67BB"/>
    <w:rsid w:val="0023255C"/>
    <w:rsid w:val="00280B5C"/>
    <w:rsid w:val="0029159B"/>
    <w:rsid w:val="0029480E"/>
    <w:rsid w:val="002A71C5"/>
    <w:rsid w:val="002C6822"/>
    <w:rsid w:val="002D5C37"/>
    <w:rsid w:val="002E1E70"/>
    <w:rsid w:val="002F073C"/>
    <w:rsid w:val="00300E53"/>
    <w:rsid w:val="003109DA"/>
    <w:rsid w:val="003161E6"/>
    <w:rsid w:val="003441EE"/>
    <w:rsid w:val="00344F4D"/>
    <w:rsid w:val="00351721"/>
    <w:rsid w:val="00361220"/>
    <w:rsid w:val="00434CF2"/>
    <w:rsid w:val="0044628E"/>
    <w:rsid w:val="00447B7C"/>
    <w:rsid w:val="004668A8"/>
    <w:rsid w:val="00473B98"/>
    <w:rsid w:val="004C4AFC"/>
    <w:rsid w:val="004C5911"/>
    <w:rsid w:val="004F62C6"/>
    <w:rsid w:val="00521CF6"/>
    <w:rsid w:val="00541DFB"/>
    <w:rsid w:val="005424B5"/>
    <w:rsid w:val="0056361E"/>
    <w:rsid w:val="005676A7"/>
    <w:rsid w:val="00581866"/>
    <w:rsid w:val="005B1144"/>
    <w:rsid w:val="005E1C5E"/>
    <w:rsid w:val="00605813"/>
    <w:rsid w:val="006714F4"/>
    <w:rsid w:val="00692F42"/>
    <w:rsid w:val="006A345E"/>
    <w:rsid w:val="006A5531"/>
    <w:rsid w:val="006B4BF4"/>
    <w:rsid w:val="006D3BBF"/>
    <w:rsid w:val="00700E88"/>
    <w:rsid w:val="007326FE"/>
    <w:rsid w:val="00732AAB"/>
    <w:rsid w:val="00762E88"/>
    <w:rsid w:val="007904FC"/>
    <w:rsid w:val="00795F60"/>
    <w:rsid w:val="00796C32"/>
    <w:rsid w:val="007A08F7"/>
    <w:rsid w:val="007A404E"/>
    <w:rsid w:val="007A68EA"/>
    <w:rsid w:val="007C1071"/>
    <w:rsid w:val="007C2DED"/>
    <w:rsid w:val="007E21B2"/>
    <w:rsid w:val="007E3D17"/>
    <w:rsid w:val="007E7CB7"/>
    <w:rsid w:val="007F2601"/>
    <w:rsid w:val="008156C7"/>
    <w:rsid w:val="00834FEB"/>
    <w:rsid w:val="008363F9"/>
    <w:rsid w:val="00842F1A"/>
    <w:rsid w:val="008612F7"/>
    <w:rsid w:val="008A1A71"/>
    <w:rsid w:val="008B0509"/>
    <w:rsid w:val="008B3109"/>
    <w:rsid w:val="008B6E59"/>
    <w:rsid w:val="008C75C7"/>
    <w:rsid w:val="008E50E9"/>
    <w:rsid w:val="008E7D62"/>
    <w:rsid w:val="008F22D9"/>
    <w:rsid w:val="009217B5"/>
    <w:rsid w:val="00922E04"/>
    <w:rsid w:val="009443EC"/>
    <w:rsid w:val="00954861"/>
    <w:rsid w:val="009562F9"/>
    <w:rsid w:val="00956859"/>
    <w:rsid w:val="00996767"/>
    <w:rsid w:val="009C0608"/>
    <w:rsid w:val="009D20E8"/>
    <w:rsid w:val="009E4A6A"/>
    <w:rsid w:val="00A04762"/>
    <w:rsid w:val="00A408B6"/>
    <w:rsid w:val="00A65594"/>
    <w:rsid w:val="00A76940"/>
    <w:rsid w:val="00A76AA2"/>
    <w:rsid w:val="00A81B6C"/>
    <w:rsid w:val="00AC2C53"/>
    <w:rsid w:val="00AC3858"/>
    <w:rsid w:val="00AD3B3E"/>
    <w:rsid w:val="00AD4811"/>
    <w:rsid w:val="00AE52BC"/>
    <w:rsid w:val="00B13268"/>
    <w:rsid w:val="00B147A2"/>
    <w:rsid w:val="00B14ED4"/>
    <w:rsid w:val="00B25DA2"/>
    <w:rsid w:val="00B53AAC"/>
    <w:rsid w:val="00B90AC9"/>
    <w:rsid w:val="00C074CA"/>
    <w:rsid w:val="00C10C8B"/>
    <w:rsid w:val="00C124A1"/>
    <w:rsid w:val="00C147EB"/>
    <w:rsid w:val="00C50305"/>
    <w:rsid w:val="00C5625F"/>
    <w:rsid w:val="00C847DF"/>
    <w:rsid w:val="00CE2F32"/>
    <w:rsid w:val="00CF6A02"/>
    <w:rsid w:val="00D1139B"/>
    <w:rsid w:val="00D62700"/>
    <w:rsid w:val="00D6302D"/>
    <w:rsid w:val="00D85BD3"/>
    <w:rsid w:val="00D97AC3"/>
    <w:rsid w:val="00DA1A3D"/>
    <w:rsid w:val="00DA43CF"/>
    <w:rsid w:val="00DB1074"/>
    <w:rsid w:val="00DD4723"/>
    <w:rsid w:val="00DE4DDB"/>
    <w:rsid w:val="00E072B0"/>
    <w:rsid w:val="00E2594A"/>
    <w:rsid w:val="00E272B3"/>
    <w:rsid w:val="00E35F7E"/>
    <w:rsid w:val="00E61767"/>
    <w:rsid w:val="00E94A76"/>
    <w:rsid w:val="00ED303C"/>
    <w:rsid w:val="00EE0B09"/>
    <w:rsid w:val="00EF08DA"/>
    <w:rsid w:val="00F126C4"/>
    <w:rsid w:val="00F16CB5"/>
    <w:rsid w:val="00F4524A"/>
    <w:rsid w:val="00F61751"/>
    <w:rsid w:val="00F70F5B"/>
    <w:rsid w:val="00F964A7"/>
    <w:rsid w:val="00FD29A3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2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071"/>
  </w:style>
  <w:style w:type="paragraph" w:styleId="Footer">
    <w:name w:val="footer"/>
    <w:basedOn w:val="Normal"/>
    <w:link w:val="FooterChar"/>
    <w:unhideWhenUsed/>
    <w:rsid w:val="007C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C1071"/>
  </w:style>
  <w:style w:type="character" w:styleId="Hyperlink">
    <w:name w:val="Hyperlink"/>
    <w:basedOn w:val="DefaultParagraphFont"/>
    <w:uiPriority w:val="99"/>
    <w:unhideWhenUsed/>
    <w:rsid w:val="00692F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7B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B4BF4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B4B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6B4BF4"/>
    <w:rPr>
      <w:vertAlign w:val="superscript"/>
    </w:rPr>
  </w:style>
  <w:style w:type="paragraph" w:customStyle="1" w:styleId="Point0number">
    <w:name w:val="Point 0 (number)"/>
    <w:basedOn w:val="Normal"/>
    <w:uiPriority w:val="99"/>
    <w:rsid w:val="006B4BF4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number">
    <w:name w:val="Point 1 (number)"/>
    <w:basedOn w:val="Normal"/>
    <w:uiPriority w:val="99"/>
    <w:rsid w:val="006B4BF4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number">
    <w:name w:val="Point 2 (number)"/>
    <w:basedOn w:val="Normal"/>
    <w:uiPriority w:val="99"/>
    <w:rsid w:val="006B4BF4"/>
    <w:pPr>
      <w:numPr>
        <w:ilvl w:val="4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number">
    <w:name w:val="Point 3 (number)"/>
    <w:basedOn w:val="Normal"/>
    <w:uiPriority w:val="99"/>
    <w:rsid w:val="006B4BF4"/>
    <w:pPr>
      <w:numPr>
        <w:ilvl w:val="6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letter">
    <w:name w:val="Point 0 (letter)"/>
    <w:basedOn w:val="Normal"/>
    <w:uiPriority w:val="99"/>
    <w:rsid w:val="006B4BF4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letter">
    <w:name w:val="Point 1 (letter)"/>
    <w:basedOn w:val="Normal"/>
    <w:uiPriority w:val="99"/>
    <w:rsid w:val="006B4BF4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letter">
    <w:name w:val="Point 2 (letter)"/>
    <w:basedOn w:val="Normal"/>
    <w:uiPriority w:val="99"/>
    <w:rsid w:val="006B4BF4"/>
    <w:pPr>
      <w:numPr>
        <w:ilvl w:val="5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letter">
    <w:name w:val="Point 3 (letter)"/>
    <w:basedOn w:val="Normal"/>
    <w:uiPriority w:val="99"/>
    <w:rsid w:val="006B4BF4"/>
    <w:pPr>
      <w:numPr>
        <w:ilvl w:val="7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4letter">
    <w:name w:val="Point 4 (letter)"/>
    <w:basedOn w:val="Normal"/>
    <w:uiPriority w:val="99"/>
    <w:rsid w:val="006B4BF4"/>
    <w:pPr>
      <w:numPr>
        <w:ilvl w:val="8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0E3A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2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071"/>
  </w:style>
  <w:style w:type="paragraph" w:styleId="Footer">
    <w:name w:val="footer"/>
    <w:basedOn w:val="Normal"/>
    <w:link w:val="FooterChar"/>
    <w:unhideWhenUsed/>
    <w:rsid w:val="007C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C1071"/>
  </w:style>
  <w:style w:type="character" w:styleId="Hyperlink">
    <w:name w:val="Hyperlink"/>
    <w:basedOn w:val="DefaultParagraphFont"/>
    <w:uiPriority w:val="99"/>
    <w:unhideWhenUsed/>
    <w:rsid w:val="00692F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7B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B4BF4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B4B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6B4BF4"/>
    <w:rPr>
      <w:vertAlign w:val="superscript"/>
    </w:rPr>
  </w:style>
  <w:style w:type="paragraph" w:customStyle="1" w:styleId="Point0number">
    <w:name w:val="Point 0 (number)"/>
    <w:basedOn w:val="Normal"/>
    <w:uiPriority w:val="99"/>
    <w:rsid w:val="006B4BF4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number">
    <w:name w:val="Point 1 (number)"/>
    <w:basedOn w:val="Normal"/>
    <w:uiPriority w:val="99"/>
    <w:rsid w:val="006B4BF4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number">
    <w:name w:val="Point 2 (number)"/>
    <w:basedOn w:val="Normal"/>
    <w:uiPriority w:val="99"/>
    <w:rsid w:val="006B4BF4"/>
    <w:pPr>
      <w:numPr>
        <w:ilvl w:val="4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number">
    <w:name w:val="Point 3 (number)"/>
    <w:basedOn w:val="Normal"/>
    <w:uiPriority w:val="99"/>
    <w:rsid w:val="006B4BF4"/>
    <w:pPr>
      <w:numPr>
        <w:ilvl w:val="6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letter">
    <w:name w:val="Point 0 (letter)"/>
    <w:basedOn w:val="Normal"/>
    <w:uiPriority w:val="99"/>
    <w:rsid w:val="006B4BF4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letter">
    <w:name w:val="Point 1 (letter)"/>
    <w:basedOn w:val="Normal"/>
    <w:uiPriority w:val="99"/>
    <w:rsid w:val="006B4BF4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letter">
    <w:name w:val="Point 2 (letter)"/>
    <w:basedOn w:val="Normal"/>
    <w:uiPriority w:val="99"/>
    <w:rsid w:val="006B4BF4"/>
    <w:pPr>
      <w:numPr>
        <w:ilvl w:val="5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letter">
    <w:name w:val="Point 3 (letter)"/>
    <w:basedOn w:val="Normal"/>
    <w:uiPriority w:val="99"/>
    <w:rsid w:val="006B4BF4"/>
    <w:pPr>
      <w:numPr>
        <w:ilvl w:val="7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4letter">
    <w:name w:val="Point 4 (letter)"/>
    <w:basedOn w:val="Normal"/>
    <w:uiPriority w:val="99"/>
    <w:rsid w:val="006B4BF4"/>
    <w:pPr>
      <w:numPr>
        <w:ilvl w:val="8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0E3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hyperlink" Target="http://ec.europa.eu/transport/infrastructure/tentec/tentec-portal/map/maps.html?layer=input_1,20,21&amp;country=RO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ec.europa.eu/transport/infrastructure/tentec/tentec-portal/map/maps.html?layer=input_1,20,21&amp;country=H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c.europa.eu/transport/infrastructure/tentec/tentec-portal/map/maps.html?layer=input_1,20,21&amp;country=RO" TargetMode="External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c.europa.eu/transport/infrastructure/tentec/tentec-portal/map/maps.html?layer=input_1,20,21&amp;country=RO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1.jpeg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ec.europa.eu/transport/infrastructure/tentec/tentec-portal/map/maps.html?layer=input_1,20,21&amp;country=RO" TargetMode="External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3.jpg"/><Relationship Id="rId1" Type="http://schemas.openxmlformats.org/officeDocument/2006/relationships/image" Target="media/image12.jpeg"/><Relationship Id="rId6" Type="http://schemas.openxmlformats.org/officeDocument/2006/relationships/image" Target="media/image17.png"/><Relationship Id="rId5" Type="http://schemas.openxmlformats.org/officeDocument/2006/relationships/image" Target="media/image16.jpeg"/><Relationship Id="rId4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1521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10326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Adriana</cp:lastModifiedBy>
  <cp:revision>11</cp:revision>
  <cp:lastPrinted>2017-01-18T14:23:00Z</cp:lastPrinted>
  <dcterms:created xsi:type="dcterms:W3CDTF">2017-03-13T12:31:00Z</dcterms:created>
  <dcterms:modified xsi:type="dcterms:W3CDTF">2017-03-13T14:24:00Z</dcterms:modified>
</cp:coreProperties>
</file>